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7E8C" w:rsidRDefault="001C2930" w:rsidP="001C2930">
      <w:pPr>
        <w:jc w:val="center"/>
      </w:pPr>
      <w:r>
        <w:rPr>
          <w:noProof/>
        </w:rPr>
        <w:drawing>
          <wp:inline distT="0" distB="0" distL="0" distR="0" wp14:anchorId="5E09E6A0" wp14:editId="3CE17D3D">
            <wp:extent cx="3467100" cy="3572669"/>
            <wp:effectExtent l="0" t="0" r="0" b="0"/>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468416" cy="3574025"/>
                    </a:xfrm>
                    <a:prstGeom prst="rect">
                      <a:avLst/>
                    </a:prstGeom>
                    <a:noFill/>
                    <a:ln>
                      <a:noFill/>
                    </a:ln>
                  </pic:spPr>
                </pic:pic>
              </a:graphicData>
            </a:graphic>
          </wp:inline>
        </w:drawing>
      </w:r>
    </w:p>
    <w:p w:rsidR="001C2930" w:rsidRDefault="001C2930" w:rsidP="001C2930">
      <w:pPr>
        <w:jc w:val="center"/>
      </w:pPr>
    </w:p>
    <w:p w:rsidR="001C2930" w:rsidRDefault="001C2930" w:rsidP="001C2930">
      <w:pPr>
        <w:jc w:val="center"/>
      </w:pPr>
    </w:p>
    <w:p w:rsidR="001C2930" w:rsidRDefault="001C2930" w:rsidP="001C2930">
      <w:pPr>
        <w:jc w:val="center"/>
      </w:pPr>
    </w:p>
    <w:p w:rsidR="001C2930" w:rsidRPr="00635627" w:rsidRDefault="001C2930" w:rsidP="001C2930">
      <w:pPr>
        <w:spacing w:after="160" w:line="259" w:lineRule="auto"/>
        <w:jc w:val="center"/>
        <w:rPr>
          <w:rFonts w:ascii="Montserrat Medium" w:hAnsi="Montserrat Medium" w:cs="Times New Roman"/>
          <w:bCs/>
          <w:color w:val="004E76"/>
          <w:sz w:val="52"/>
          <w:szCs w:val="52"/>
        </w:rPr>
      </w:pPr>
      <w:r w:rsidRPr="00635627">
        <w:rPr>
          <w:rFonts w:ascii="Montserrat Medium" w:hAnsi="Montserrat Medium" w:cs="Times New Roman"/>
          <w:bCs/>
          <w:color w:val="004E76"/>
          <w:sz w:val="52"/>
          <w:szCs w:val="52"/>
        </w:rPr>
        <w:t>Practical Malware Analysis &amp; Triage</w:t>
      </w:r>
    </w:p>
    <w:p w:rsidR="001C2930" w:rsidRDefault="001C2930" w:rsidP="001C2930">
      <w:pPr>
        <w:spacing w:after="160" w:line="259" w:lineRule="auto"/>
        <w:jc w:val="center"/>
        <w:rPr>
          <w:rFonts w:ascii="Montserrat Medium" w:hAnsi="Montserrat Medium" w:cs="Times New Roman"/>
          <w:bCs/>
          <w:color w:val="004E76"/>
          <w:sz w:val="52"/>
          <w:szCs w:val="52"/>
        </w:rPr>
      </w:pPr>
      <w:r w:rsidRPr="00635627">
        <w:rPr>
          <w:rFonts w:ascii="Montserrat Medium" w:hAnsi="Montserrat Medium" w:cs="Times New Roman"/>
          <w:bCs/>
          <w:color w:val="004E76"/>
          <w:sz w:val="52"/>
          <w:szCs w:val="52"/>
        </w:rPr>
        <w:t>Malware Analysis Report</w:t>
      </w:r>
    </w:p>
    <w:p w:rsidR="001C2930" w:rsidRDefault="001C2930" w:rsidP="001C2930">
      <w:pPr>
        <w:spacing w:after="160" w:line="259" w:lineRule="auto"/>
        <w:jc w:val="center"/>
        <w:rPr>
          <w:rFonts w:ascii="Montserrat Medium" w:hAnsi="Montserrat Medium" w:cs="Times New Roman"/>
          <w:bCs/>
          <w:color w:val="004E76"/>
          <w:sz w:val="44"/>
          <w:szCs w:val="44"/>
          <w:u w:val="single"/>
        </w:rPr>
      </w:pPr>
    </w:p>
    <w:p w:rsidR="001C2930" w:rsidRDefault="001C2930" w:rsidP="001C2930">
      <w:pPr>
        <w:spacing w:after="160" w:line="259" w:lineRule="auto"/>
        <w:jc w:val="center"/>
        <w:rPr>
          <w:rFonts w:ascii="Montserrat Medium" w:hAnsi="Montserrat Medium" w:cs="Times New Roman"/>
          <w:bCs/>
          <w:color w:val="004E76"/>
          <w:sz w:val="44"/>
          <w:szCs w:val="44"/>
        </w:rPr>
      </w:pPr>
      <w:proofErr w:type="spellStart"/>
      <w:r>
        <w:rPr>
          <w:rFonts w:ascii="Montserrat Medium" w:hAnsi="Montserrat Medium" w:cs="Times New Roman"/>
          <w:bCs/>
          <w:color w:val="004E76"/>
          <w:sz w:val="44"/>
          <w:szCs w:val="44"/>
        </w:rPr>
        <w:t>Ransomware.wannacry</w:t>
      </w:r>
      <w:proofErr w:type="spellEnd"/>
    </w:p>
    <w:p w:rsidR="001C2930" w:rsidRPr="00635627" w:rsidRDefault="001C2930" w:rsidP="001C2930">
      <w:pPr>
        <w:spacing w:after="160" w:line="259" w:lineRule="auto"/>
        <w:jc w:val="center"/>
        <w:rPr>
          <w:rFonts w:ascii="Montserrat Medium" w:hAnsi="Montserrat Medium" w:cs="Times New Roman"/>
          <w:bCs/>
          <w:color w:val="004E76"/>
          <w:sz w:val="44"/>
          <w:szCs w:val="44"/>
        </w:rPr>
      </w:pPr>
    </w:p>
    <w:p w:rsidR="001C2930" w:rsidRPr="001C2930" w:rsidRDefault="001C2930" w:rsidP="001C2930">
      <w:pPr>
        <w:jc w:val="center"/>
        <w:rPr>
          <w:sz w:val="36"/>
          <w:szCs w:val="36"/>
        </w:rPr>
      </w:pPr>
      <w:r w:rsidRPr="001C2930">
        <w:rPr>
          <w:sz w:val="36"/>
          <w:szCs w:val="36"/>
        </w:rPr>
        <w:t xml:space="preserve">By </w:t>
      </w:r>
      <w:proofErr w:type="spellStart"/>
      <w:r w:rsidRPr="001C2930">
        <w:rPr>
          <w:sz w:val="36"/>
          <w:szCs w:val="36"/>
        </w:rPr>
        <w:t>Abdulah</w:t>
      </w:r>
      <w:proofErr w:type="spellEnd"/>
      <w:r w:rsidRPr="001C2930">
        <w:rPr>
          <w:sz w:val="36"/>
          <w:szCs w:val="36"/>
        </w:rPr>
        <w:t xml:space="preserve"> Ibrahim </w:t>
      </w:r>
      <w:proofErr w:type="spellStart"/>
      <w:r w:rsidRPr="001C2930">
        <w:rPr>
          <w:sz w:val="36"/>
          <w:szCs w:val="36"/>
        </w:rPr>
        <w:t>Alharas</w:t>
      </w:r>
      <w:proofErr w:type="spellEnd"/>
    </w:p>
    <w:p w:rsidR="001C2930" w:rsidRDefault="001C2930" w:rsidP="001C2930">
      <w:pPr>
        <w:jc w:val="center"/>
      </w:pPr>
    </w:p>
    <w:p w:rsidR="001C2930" w:rsidRDefault="001C2930" w:rsidP="001C2930">
      <w:pPr>
        <w:spacing w:after="160" w:line="259" w:lineRule="auto"/>
        <w:jc w:val="center"/>
        <w:rPr>
          <w:rFonts w:ascii="Montserrat Medium" w:hAnsi="Montserrat Medium" w:cs="Times New Roman"/>
          <w:bCs/>
          <w:color w:val="004E76"/>
          <w:sz w:val="44"/>
          <w:szCs w:val="44"/>
        </w:rPr>
      </w:pPr>
      <w:proofErr w:type="spellStart"/>
      <w:r>
        <w:rPr>
          <w:rFonts w:ascii="Montserrat Medium" w:hAnsi="Montserrat Medium" w:cs="Times New Roman"/>
          <w:bCs/>
          <w:color w:val="004E76"/>
          <w:sz w:val="44"/>
          <w:szCs w:val="44"/>
        </w:rPr>
        <w:lastRenderedPageBreak/>
        <w:t>Ransomware.wannacry</w:t>
      </w:r>
      <w:proofErr w:type="spellEnd"/>
    </w:p>
    <w:p w:rsidR="001C2930" w:rsidRDefault="001C2930" w:rsidP="001C2930">
      <w:pPr>
        <w:spacing w:after="160" w:line="259" w:lineRule="auto"/>
        <w:jc w:val="center"/>
        <w:rPr>
          <w:rFonts w:ascii="Montserrat Medium" w:hAnsi="Montserrat Medium" w:cs="Times New Roman"/>
          <w:bCs/>
          <w:color w:val="004E76"/>
          <w:sz w:val="44"/>
          <w:szCs w:val="44"/>
        </w:rPr>
      </w:pPr>
    </w:p>
    <w:tbl>
      <w:tblPr>
        <w:tblStyle w:val="TableGrid"/>
        <w:tblW w:w="0" w:type="auto"/>
        <w:tblLook w:val="04A0" w:firstRow="1" w:lastRow="0" w:firstColumn="1" w:lastColumn="0" w:noHBand="0" w:noVBand="1"/>
      </w:tblPr>
      <w:tblGrid>
        <w:gridCol w:w="1678"/>
        <w:gridCol w:w="7898"/>
      </w:tblGrid>
      <w:tr w:rsidR="001C2930" w:rsidTr="001C2930">
        <w:tc>
          <w:tcPr>
            <w:tcW w:w="3168" w:type="dxa"/>
          </w:tcPr>
          <w:p w:rsidR="001C2930" w:rsidRDefault="001C2930" w:rsidP="001C2930">
            <w:pPr>
              <w:spacing w:after="160" w:line="259" w:lineRule="auto"/>
              <w:jc w:val="center"/>
              <w:rPr>
                <w:rFonts w:ascii="Montserrat Medium" w:hAnsi="Montserrat Medium" w:cs="Times New Roman"/>
                <w:bCs/>
                <w:color w:val="004E76"/>
                <w:sz w:val="44"/>
                <w:szCs w:val="44"/>
              </w:rPr>
            </w:pPr>
            <w:r w:rsidRPr="001C2930">
              <w:rPr>
                <w:rFonts w:ascii="Montserrat Medium" w:hAnsi="Montserrat Medium" w:cs="Times New Roman"/>
                <w:bCs/>
                <w:color w:val="004E76"/>
                <w:szCs w:val="12"/>
              </w:rPr>
              <w:t>SHA256 hash</w:t>
            </w:r>
          </w:p>
        </w:tc>
        <w:tc>
          <w:tcPr>
            <w:tcW w:w="6408" w:type="dxa"/>
          </w:tcPr>
          <w:p w:rsidR="001C2930" w:rsidRDefault="001C2930" w:rsidP="001C2930">
            <w:pPr>
              <w:spacing w:after="160" w:line="259" w:lineRule="auto"/>
              <w:jc w:val="center"/>
              <w:rPr>
                <w:rFonts w:ascii="Montserrat Medium" w:hAnsi="Montserrat Medium" w:cs="Times New Roman"/>
                <w:bCs/>
                <w:color w:val="004E76"/>
                <w:sz w:val="44"/>
                <w:szCs w:val="44"/>
              </w:rPr>
            </w:pPr>
            <w:r w:rsidRPr="001C2930">
              <w:rPr>
                <w:rFonts w:ascii="Montserrat Medium" w:hAnsi="Montserrat Medium" w:cs="Times New Roman"/>
                <w:bCs/>
                <w:color w:val="004E76"/>
                <w:sz w:val="20"/>
                <w:szCs w:val="10"/>
              </w:rPr>
              <w:t>B1BEDE289FBAC6E83A038C18DB7D7B2AA392590D0A9C5550B3FF6EF1062D0AC7</w:t>
            </w:r>
          </w:p>
        </w:tc>
      </w:tr>
    </w:tbl>
    <w:p w:rsidR="001C2930" w:rsidRPr="00635627" w:rsidRDefault="001C2930" w:rsidP="001C2930">
      <w:pPr>
        <w:spacing w:after="160" w:line="259" w:lineRule="auto"/>
        <w:jc w:val="center"/>
        <w:rPr>
          <w:rFonts w:ascii="Montserrat Medium" w:hAnsi="Montserrat Medium" w:cs="Times New Roman"/>
          <w:bCs/>
          <w:color w:val="004E76"/>
          <w:sz w:val="44"/>
          <w:szCs w:val="44"/>
        </w:rPr>
      </w:pPr>
    </w:p>
    <w:p w:rsidR="004C2A71" w:rsidRPr="004C2A71" w:rsidRDefault="004C2A71" w:rsidP="004C2A71">
      <w:pPr>
        <w:spacing w:after="0" w:line="240" w:lineRule="auto"/>
        <w:rPr>
          <w:rFonts w:ascii="Times New Roman" w:eastAsia="Times New Roman" w:hAnsi="Times New Roman" w:cs="Times New Roman"/>
          <w:sz w:val="32"/>
          <w:szCs w:val="32"/>
        </w:rPr>
      </w:pPr>
      <w:r w:rsidRPr="004C2A71">
        <w:rPr>
          <w:rFonts w:ascii="Times New Roman" w:eastAsia="Times New Roman" w:hAnsi="Times New Roman" w:cs="Times New Roman"/>
          <w:sz w:val="32"/>
          <w:szCs w:val="32"/>
        </w:rPr>
        <w:t xml:space="preserve">In 2017, the well-known </w:t>
      </w:r>
      <w:proofErr w:type="spellStart"/>
      <w:r w:rsidRPr="004C2A71">
        <w:rPr>
          <w:rFonts w:ascii="Times New Roman" w:eastAsia="Times New Roman" w:hAnsi="Times New Roman" w:cs="Times New Roman"/>
          <w:sz w:val="32"/>
          <w:szCs w:val="32"/>
        </w:rPr>
        <w:t>ransomware</w:t>
      </w:r>
      <w:proofErr w:type="spellEnd"/>
      <w:r w:rsidRPr="004C2A71">
        <w:rPr>
          <w:rFonts w:ascii="Times New Roman" w:eastAsia="Times New Roman" w:hAnsi="Times New Roman" w:cs="Times New Roman"/>
          <w:sz w:val="32"/>
          <w:szCs w:val="32"/>
        </w:rPr>
        <w:t xml:space="preserve"> </w:t>
      </w:r>
      <w:proofErr w:type="spellStart"/>
      <w:r w:rsidRPr="004C2A71">
        <w:rPr>
          <w:rFonts w:ascii="Times New Roman" w:eastAsia="Times New Roman" w:hAnsi="Times New Roman" w:cs="Times New Roman"/>
          <w:sz w:val="32"/>
          <w:szCs w:val="32"/>
        </w:rPr>
        <w:t>WannaCry</w:t>
      </w:r>
      <w:proofErr w:type="spellEnd"/>
      <w:r w:rsidRPr="004C2A71">
        <w:rPr>
          <w:rFonts w:ascii="Times New Roman" w:eastAsia="Times New Roman" w:hAnsi="Times New Roman" w:cs="Times New Roman"/>
          <w:sz w:val="32"/>
          <w:szCs w:val="32"/>
        </w:rPr>
        <w:t xml:space="preserve"> was made available. Through the SMB protocol, it encrypts the files on the device and attempts to spread around the network to encrypt other devices connected to the same network.</w:t>
      </w:r>
      <w:r w:rsidRPr="004C2A71">
        <w:rPr>
          <w:rFonts w:ascii="Times New Roman" w:eastAsia="Times New Roman" w:hAnsi="Times New Roman" w:cs="Times New Roman"/>
          <w:sz w:val="32"/>
          <w:szCs w:val="32"/>
        </w:rPr>
        <w:br/>
      </w:r>
      <w:r w:rsidRPr="004C2A71">
        <w:rPr>
          <w:rFonts w:ascii="Times New Roman" w:eastAsia="Times New Roman" w:hAnsi="Times New Roman" w:cs="Times New Roman"/>
          <w:sz w:val="32"/>
          <w:szCs w:val="32"/>
        </w:rPr>
        <w:br/>
        <w:t xml:space="preserve">The complete analysis of the </w:t>
      </w:r>
      <w:proofErr w:type="spellStart"/>
      <w:r w:rsidRPr="004C2A71">
        <w:rPr>
          <w:rFonts w:ascii="Times New Roman" w:eastAsia="Times New Roman" w:hAnsi="Times New Roman" w:cs="Times New Roman"/>
          <w:sz w:val="32"/>
          <w:szCs w:val="32"/>
        </w:rPr>
        <w:t>ransomware</w:t>
      </w:r>
      <w:proofErr w:type="spellEnd"/>
      <w:r w:rsidRPr="004C2A71">
        <w:rPr>
          <w:rFonts w:ascii="Times New Roman" w:eastAsia="Times New Roman" w:hAnsi="Times New Roman" w:cs="Times New Roman"/>
          <w:sz w:val="32"/>
          <w:szCs w:val="32"/>
        </w:rPr>
        <w:t xml:space="preserve"> and the findings from the various tools and approaches are provided below.</w:t>
      </w:r>
      <w:r w:rsidRPr="004C2A71">
        <w:rPr>
          <w:rFonts w:ascii="Times New Roman" w:eastAsia="Times New Roman" w:hAnsi="Times New Roman" w:cs="Times New Roman"/>
          <w:sz w:val="32"/>
          <w:szCs w:val="32"/>
        </w:rPr>
        <w:br/>
      </w:r>
      <w:r w:rsidRPr="004C2A71">
        <w:rPr>
          <w:rFonts w:ascii="Times New Roman" w:eastAsia="Times New Roman" w:hAnsi="Times New Roman" w:cs="Times New Roman"/>
          <w:sz w:val="32"/>
          <w:szCs w:val="32"/>
        </w:rPr>
        <w:br/>
        <w:t>Appendix A has the YARA signature regulations attached. Hashes and</w:t>
      </w:r>
      <w:r>
        <w:rPr>
          <w:rFonts w:ascii="Times New Roman" w:eastAsia="Times New Roman" w:hAnsi="Times New Roman" w:cs="Times New Roman"/>
          <w:sz w:val="32"/>
          <w:szCs w:val="32"/>
        </w:rPr>
        <w:t xml:space="preserve"> a malware sample have been submitted</w:t>
      </w:r>
      <w:r w:rsidRPr="004C2A71">
        <w:rPr>
          <w:rFonts w:ascii="Times New Roman" w:eastAsia="Times New Roman" w:hAnsi="Times New Roman" w:cs="Times New Roman"/>
          <w:sz w:val="32"/>
          <w:szCs w:val="32"/>
        </w:rPr>
        <w:t xml:space="preserve"> to </w:t>
      </w:r>
      <w:proofErr w:type="spellStart"/>
      <w:r w:rsidRPr="004C2A71">
        <w:rPr>
          <w:rFonts w:ascii="Times New Roman" w:eastAsia="Times New Roman" w:hAnsi="Times New Roman" w:cs="Times New Roman"/>
          <w:sz w:val="32"/>
          <w:szCs w:val="32"/>
        </w:rPr>
        <w:t>VirusTotal</w:t>
      </w:r>
      <w:proofErr w:type="spellEnd"/>
      <w:r w:rsidRPr="004C2A71">
        <w:rPr>
          <w:rFonts w:ascii="Times New Roman" w:eastAsia="Times New Roman" w:hAnsi="Times New Roman" w:cs="Times New Roman"/>
          <w:sz w:val="32"/>
          <w:szCs w:val="32"/>
        </w:rPr>
        <w:t xml:space="preserve"> for additional analysis.</w:t>
      </w:r>
    </w:p>
    <w:p w:rsidR="001C2930" w:rsidRDefault="001C2930" w:rsidP="001C2930">
      <w:pPr>
        <w:jc w:val="center"/>
      </w:pPr>
    </w:p>
    <w:p w:rsidR="004C2A71" w:rsidRDefault="004C2A71" w:rsidP="001C2930">
      <w:pPr>
        <w:jc w:val="center"/>
      </w:pPr>
    </w:p>
    <w:p w:rsidR="004C2A71" w:rsidRDefault="004C2A71" w:rsidP="001C2930">
      <w:pPr>
        <w:jc w:val="center"/>
      </w:pPr>
    </w:p>
    <w:p w:rsidR="004C2A71" w:rsidRDefault="004C2A71" w:rsidP="001C2930">
      <w:pPr>
        <w:jc w:val="center"/>
      </w:pPr>
    </w:p>
    <w:p w:rsidR="004C2A71" w:rsidRDefault="004C2A71" w:rsidP="001C2930">
      <w:pPr>
        <w:jc w:val="center"/>
      </w:pPr>
    </w:p>
    <w:p w:rsidR="004C2A71" w:rsidRDefault="004C2A71" w:rsidP="001C2930">
      <w:pPr>
        <w:jc w:val="center"/>
      </w:pPr>
    </w:p>
    <w:p w:rsidR="004C2A71" w:rsidRDefault="004C2A71" w:rsidP="001C2930">
      <w:pPr>
        <w:jc w:val="center"/>
      </w:pPr>
    </w:p>
    <w:p w:rsidR="004C2A71" w:rsidRDefault="004C2A71" w:rsidP="001C2930">
      <w:pPr>
        <w:jc w:val="center"/>
      </w:pPr>
    </w:p>
    <w:p w:rsidR="004C2A71" w:rsidRDefault="004C2A71" w:rsidP="001C2930">
      <w:pPr>
        <w:jc w:val="center"/>
      </w:pPr>
    </w:p>
    <w:p w:rsidR="004C2A71" w:rsidRDefault="004C2A71" w:rsidP="001C2930">
      <w:pPr>
        <w:jc w:val="center"/>
      </w:pPr>
    </w:p>
    <w:p w:rsidR="004C2A71" w:rsidRDefault="004C2A71" w:rsidP="001C2930">
      <w:pPr>
        <w:jc w:val="center"/>
      </w:pPr>
    </w:p>
    <w:p w:rsidR="004C2A71" w:rsidRDefault="004C2A71" w:rsidP="001C2930">
      <w:pPr>
        <w:jc w:val="center"/>
      </w:pPr>
    </w:p>
    <w:p w:rsidR="004C2A71" w:rsidRDefault="004C2A71" w:rsidP="001C2930">
      <w:pPr>
        <w:jc w:val="center"/>
        <w:rPr>
          <w:sz w:val="52"/>
          <w:szCs w:val="52"/>
        </w:rPr>
      </w:pPr>
      <w:r>
        <w:rPr>
          <w:sz w:val="52"/>
          <w:szCs w:val="52"/>
        </w:rPr>
        <w:lastRenderedPageBreak/>
        <w:t>High level technical summary</w:t>
      </w:r>
    </w:p>
    <w:p w:rsidR="004C2A71" w:rsidRDefault="004C2A71" w:rsidP="004C2A71">
      <w:pPr>
        <w:rPr>
          <w:sz w:val="32"/>
          <w:szCs w:val="32"/>
        </w:rPr>
      </w:pPr>
      <w:proofErr w:type="spellStart"/>
      <w:r>
        <w:rPr>
          <w:sz w:val="32"/>
          <w:szCs w:val="32"/>
        </w:rPr>
        <w:t>Wannacry</w:t>
      </w:r>
      <w:proofErr w:type="spellEnd"/>
      <w:r>
        <w:rPr>
          <w:sz w:val="32"/>
          <w:szCs w:val="32"/>
        </w:rPr>
        <w:t xml:space="preserve"> is a </w:t>
      </w:r>
      <w:proofErr w:type="spellStart"/>
      <w:r>
        <w:rPr>
          <w:sz w:val="32"/>
          <w:szCs w:val="32"/>
        </w:rPr>
        <w:t>ransomware</w:t>
      </w:r>
      <w:proofErr w:type="spellEnd"/>
      <w:r>
        <w:rPr>
          <w:sz w:val="32"/>
          <w:szCs w:val="32"/>
        </w:rPr>
        <w:t xml:space="preserve"> which targets windows to encrypt the user’s files, which include important files, to ask the users for ransom payments in </w:t>
      </w:r>
      <w:proofErr w:type="spellStart"/>
      <w:r>
        <w:rPr>
          <w:sz w:val="32"/>
          <w:szCs w:val="32"/>
        </w:rPr>
        <w:t>bitcoin</w:t>
      </w:r>
      <w:proofErr w:type="spellEnd"/>
      <w:r>
        <w:rPr>
          <w:sz w:val="32"/>
          <w:szCs w:val="32"/>
        </w:rPr>
        <w:t xml:space="preserve"> to decrypt the files, it also has the ability to propagate through the network and related devices to encrypt as many devices as possible.</w:t>
      </w:r>
    </w:p>
    <w:p w:rsidR="004C2A71" w:rsidRDefault="004C2A71" w:rsidP="004C2A71">
      <w:pPr>
        <w:rPr>
          <w:sz w:val="32"/>
          <w:szCs w:val="32"/>
        </w:rPr>
      </w:pPr>
    </w:p>
    <w:p w:rsidR="004C2A71" w:rsidRDefault="004C2A71" w:rsidP="004C2A71">
      <w:pPr>
        <w:rPr>
          <w:sz w:val="32"/>
          <w:szCs w:val="32"/>
        </w:rPr>
      </w:pPr>
    </w:p>
    <w:p w:rsidR="004C2A71" w:rsidRDefault="004C2A71" w:rsidP="004C2A71">
      <w:pPr>
        <w:rPr>
          <w:sz w:val="32"/>
          <w:szCs w:val="32"/>
        </w:rPr>
      </w:pPr>
    </w:p>
    <w:p w:rsidR="004C2A71" w:rsidRDefault="004C2A71" w:rsidP="004C2A71">
      <w:pPr>
        <w:rPr>
          <w:sz w:val="32"/>
          <w:szCs w:val="32"/>
        </w:rPr>
      </w:pPr>
    </w:p>
    <w:p w:rsidR="004C2A71" w:rsidRDefault="004C2A71" w:rsidP="004C2A71">
      <w:pPr>
        <w:rPr>
          <w:sz w:val="32"/>
          <w:szCs w:val="32"/>
        </w:rPr>
      </w:pPr>
    </w:p>
    <w:p w:rsidR="004C2A71" w:rsidRDefault="004C2A71" w:rsidP="004C2A71">
      <w:pPr>
        <w:rPr>
          <w:sz w:val="32"/>
          <w:szCs w:val="32"/>
        </w:rPr>
      </w:pPr>
    </w:p>
    <w:p w:rsidR="004C2A71" w:rsidRDefault="004C2A71" w:rsidP="004C2A71">
      <w:pPr>
        <w:rPr>
          <w:sz w:val="32"/>
          <w:szCs w:val="32"/>
        </w:rPr>
      </w:pPr>
    </w:p>
    <w:p w:rsidR="004C2A71" w:rsidRDefault="004C2A71" w:rsidP="004C2A71">
      <w:pPr>
        <w:rPr>
          <w:sz w:val="32"/>
          <w:szCs w:val="32"/>
        </w:rPr>
      </w:pPr>
    </w:p>
    <w:p w:rsidR="004C2A71" w:rsidRDefault="004C2A71" w:rsidP="004C2A71">
      <w:pPr>
        <w:rPr>
          <w:sz w:val="32"/>
          <w:szCs w:val="32"/>
        </w:rPr>
      </w:pPr>
    </w:p>
    <w:p w:rsidR="004C2A71" w:rsidRDefault="004C2A71" w:rsidP="004C2A71">
      <w:pPr>
        <w:rPr>
          <w:sz w:val="32"/>
          <w:szCs w:val="32"/>
        </w:rPr>
      </w:pPr>
    </w:p>
    <w:p w:rsidR="004C2A71" w:rsidRDefault="004C2A71" w:rsidP="004C2A71">
      <w:pPr>
        <w:rPr>
          <w:sz w:val="32"/>
          <w:szCs w:val="32"/>
        </w:rPr>
      </w:pPr>
    </w:p>
    <w:p w:rsidR="004C2A71" w:rsidRDefault="004C2A71" w:rsidP="004C2A71">
      <w:pPr>
        <w:rPr>
          <w:sz w:val="32"/>
          <w:szCs w:val="32"/>
        </w:rPr>
      </w:pPr>
    </w:p>
    <w:p w:rsidR="004C2A71" w:rsidRDefault="004C2A71" w:rsidP="004C2A71">
      <w:pPr>
        <w:rPr>
          <w:sz w:val="32"/>
          <w:szCs w:val="32"/>
        </w:rPr>
      </w:pPr>
    </w:p>
    <w:p w:rsidR="004C2A71" w:rsidRDefault="004C2A71" w:rsidP="004C2A71">
      <w:pPr>
        <w:rPr>
          <w:sz w:val="32"/>
          <w:szCs w:val="32"/>
        </w:rPr>
      </w:pPr>
    </w:p>
    <w:p w:rsidR="004C2A71" w:rsidRDefault="004C2A71" w:rsidP="004C2A71">
      <w:pPr>
        <w:rPr>
          <w:sz w:val="32"/>
          <w:szCs w:val="32"/>
        </w:rPr>
      </w:pPr>
    </w:p>
    <w:p w:rsidR="004C2A71" w:rsidRDefault="004C2A71" w:rsidP="004C2A71">
      <w:pPr>
        <w:rPr>
          <w:sz w:val="40"/>
          <w:szCs w:val="40"/>
          <w:u w:val="single"/>
        </w:rPr>
      </w:pPr>
      <w:r w:rsidRPr="004C2A71">
        <w:rPr>
          <w:sz w:val="40"/>
          <w:szCs w:val="40"/>
          <w:u w:val="single"/>
        </w:rPr>
        <w:lastRenderedPageBreak/>
        <w:t>Initial detonation</w:t>
      </w:r>
      <w:r>
        <w:rPr>
          <w:sz w:val="40"/>
          <w:szCs w:val="40"/>
          <w:u w:val="single"/>
        </w:rPr>
        <w:t>:</w:t>
      </w:r>
    </w:p>
    <w:p w:rsidR="004C2A71" w:rsidRDefault="00C955F9" w:rsidP="004C2A71">
      <w:pPr>
        <w:rPr>
          <w:sz w:val="32"/>
          <w:szCs w:val="32"/>
        </w:rPr>
      </w:pPr>
      <w:r>
        <w:rPr>
          <w:sz w:val="32"/>
          <w:szCs w:val="32"/>
        </w:rPr>
        <w:t xml:space="preserve">First I wanted to know how or what the malware do on the victim device, so I ran the </w:t>
      </w:r>
      <w:proofErr w:type="spellStart"/>
      <w:r>
        <w:rPr>
          <w:sz w:val="32"/>
          <w:szCs w:val="32"/>
        </w:rPr>
        <w:t>ransomware</w:t>
      </w:r>
      <w:proofErr w:type="spellEnd"/>
      <w:r>
        <w:rPr>
          <w:sz w:val="32"/>
          <w:szCs w:val="32"/>
        </w:rPr>
        <w:t xml:space="preserve"> on a virtual machine without a network connection, and here are the findings:</w:t>
      </w:r>
    </w:p>
    <w:p w:rsidR="00C955F9" w:rsidRDefault="00C955F9" w:rsidP="004C2A71">
      <w:pPr>
        <w:rPr>
          <w:sz w:val="32"/>
          <w:szCs w:val="32"/>
        </w:rPr>
      </w:pPr>
    </w:p>
    <w:p w:rsidR="00C955F9" w:rsidRDefault="00C955F9" w:rsidP="00C955F9">
      <w:pPr>
        <w:pStyle w:val="NormalWeb"/>
        <w:jc w:val="center"/>
      </w:pPr>
      <w:r>
        <w:rPr>
          <w:noProof/>
        </w:rPr>
        <w:drawing>
          <wp:inline distT="0" distB="0" distL="0" distR="0">
            <wp:extent cx="6416040" cy="4023660"/>
            <wp:effectExtent l="0" t="0" r="3810" b="0"/>
            <wp:docPr id="2" name="Picture 2" descr="C:\Users\EL.DAWLIA\AppData\Local\Packages\Microsoft.Windows.Photos_8wekyb3d8bbwe\TempState\ShareServiceTempFolder\static initial deton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DAWLIA\AppData\Local\Packages\Microsoft.Windows.Photos_8wekyb3d8bbwe\TempState\ShareServiceTempFolder\static initial detonation.jpe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16775" cy="4024121"/>
                    </a:xfrm>
                    <a:prstGeom prst="rect">
                      <a:avLst/>
                    </a:prstGeom>
                    <a:noFill/>
                    <a:ln>
                      <a:noFill/>
                    </a:ln>
                  </pic:spPr>
                </pic:pic>
              </a:graphicData>
            </a:graphic>
          </wp:inline>
        </w:drawing>
      </w:r>
    </w:p>
    <w:p w:rsidR="00C955F9" w:rsidRDefault="00C955F9" w:rsidP="004C2A71">
      <w:pPr>
        <w:rPr>
          <w:sz w:val="32"/>
          <w:szCs w:val="32"/>
        </w:rPr>
      </w:pPr>
    </w:p>
    <w:p w:rsidR="00B534A3" w:rsidRDefault="00C955F9" w:rsidP="00C955F9">
      <w:pPr>
        <w:rPr>
          <w:sz w:val="32"/>
          <w:szCs w:val="32"/>
        </w:rPr>
      </w:pPr>
      <w:r>
        <w:rPr>
          <w:sz w:val="32"/>
          <w:szCs w:val="32"/>
        </w:rPr>
        <w:t xml:space="preserve">As show new icons and shortcuts has appeared on the desktop, with files like cosmo.jpeg has been corrupted , or decrypted by the </w:t>
      </w:r>
      <w:proofErr w:type="spellStart"/>
      <w:r>
        <w:rPr>
          <w:sz w:val="32"/>
          <w:szCs w:val="32"/>
        </w:rPr>
        <w:t>ransomware</w:t>
      </w:r>
      <w:proofErr w:type="spellEnd"/>
      <w:r>
        <w:rPr>
          <w:sz w:val="32"/>
          <w:szCs w:val="32"/>
        </w:rPr>
        <w:t xml:space="preserve">. Only after a few seconds of detonation a scary-looking background and a message appears ask the user for payments. At this point files and tools are inaccessible </w:t>
      </w:r>
      <w:r w:rsidR="00B534A3">
        <w:rPr>
          <w:sz w:val="32"/>
          <w:szCs w:val="32"/>
        </w:rPr>
        <w:t>and encrypted.</w:t>
      </w:r>
    </w:p>
    <w:p w:rsidR="00C955F9" w:rsidRDefault="00B534A3" w:rsidP="00C955F9">
      <w:pPr>
        <w:rPr>
          <w:sz w:val="32"/>
          <w:szCs w:val="32"/>
          <w:u w:val="single"/>
        </w:rPr>
      </w:pPr>
      <w:r w:rsidRPr="00B534A3">
        <w:rPr>
          <w:sz w:val="40"/>
          <w:szCs w:val="40"/>
          <w:u w:val="single"/>
        </w:rPr>
        <w:lastRenderedPageBreak/>
        <w:t>Static analysis:</w:t>
      </w:r>
      <w:r w:rsidR="00C955F9" w:rsidRPr="00B534A3">
        <w:rPr>
          <w:sz w:val="32"/>
          <w:szCs w:val="32"/>
          <w:u w:val="single"/>
        </w:rPr>
        <w:t xml:space="preserve"> </w:t>
      </w:r>
    </w:p>
    <w:p w:rsidR="00B534A3" w:rsidRDefault="00B534A3" w:rsidP="00C955F9">
      <w:pPr>
        <w:rPr>
          <w:sz w:val="32"/>
          <w:szCs w:val="32"/>
          <w:u w:val="single"/>
        </w:rPr>
      </w:pPr>
    </w:p>
    <w:p w:rsidR="00B534A3" w:rsidRPr="00B534A3" w:rsidRDefault="00B534A3" w:rsidP="00C955F9">
      <w:pPr>
        <w:rPr>
          <w:sz w:val="32"/>
          <w:szCs w:val="32"/>
        </w:rPr>
      </w:pPr>
      <w:r w:rsidRPr="00B534A3">
        <w:rPr>
          <w:sz w:val="32"/>
          <w:szCs w:val="32"/>
        </w:rPr>
        <w:t>Filename:</w:t>
      </w:r>
    </w:p>
    <w:p w:rsidR="00B534A3" w:rsidRDefault="00B534A3" w:rsidP="00C955F9">
      <w:pPr>
        <w:rPr>
          <w:sz w:val="32"/>
          <w:szCs w:val="32"/>
        </w:rPr>
      </w:pPr>
      <w:r w:rsidRPr="00B534A3">
        <w:rPr>
          <w:sz w:val="32"/>
          <w:szCs w:val="32"/>
        </w:rPr>
        <w:t>Ransomware.wannacry.exe</w:t>
      </w:r>
    </w:p>
    <w:p w:rsidR="00B534A3" w:rsidRDefault="00B534A3" w:rsidP="00C955F9">
      <w:pPr>
        <w:rPr>
          <w:sz w:val="32"/>
          <w:szCs w:val="32"/>
        </w:rPr>
      </w:pPr>
    </w:p>
    <w:p w:rsidR="00B534A3" w:rsidRDefault="00B534A3" w:rsidP="00C955F9">
      <w:pPr>
        <w:rPr>
          <w:sz w:val="32"/>
          <w:szCs w:val="32"/>
        </w:rPr>
      </w:pPr>
      <w:r>
        <w:rPr>
          <w:sz w:val="32"/>
          <w:szCs w:val="32"/>
        </w:rPr>
        <w:t>SHA256 hash :</w:t>
      </w:r>
    </w:p>
    <w:p w:rsidR="00B534A3" w:rsidRPr="00B534A3" w:rsidRDefault="00B534A3" w:rsidP="00C955F9">
      <w:pPr>
        <w:rPr>
          <w:sz w:val="32"/>
          <w:szCs w:val="32"/>
        </w:rPr>
      </w:pPr>
      <w:r w:rsidRPr="001C2930">
        <w:rPr>
          <w:rFonts w:ascii="Montserrat Medium" w:hAnsi="Montserrat Medium" w:cs="Times New Roman"/>
          <w:bCs/>
          <w:color w:val="004E76"/>
          <w:sz w:val="20"/>
          <w:szCs w:val="10"/>
        </w:rPr>
        <w:t>B1BEDE289FBAC6E83A038C18DB7D7B2AA392590D0A9C5550B3FF6EF1062D0AC7</w:t>
      </w:r>
    </w:p>
    <w:p w:rsidR="00C955F9" w:rsidRDefault="00C955F9" w:rsidP="004C2A71">
      <w:pPr>
        <w:rPr>
          <w:sz w:val="32"/>
          <w:szCs w:val="32"/>
        </w:rPr>
      </w:pPr>
    </w:p>
    <w:p w:rsidR="00B534A3" w:rsidRDefault="00B534A3" w:rsidP="00B534A3">
      <w:pPr>
        <w:rPr>
          <w:sz w:val="32"/>
          <w:szCs w:val="32"/>
        </w:rPr>
      </w:pPr>
      <w:r>
        <w:rPr>
          <w:sz w:val="32"/>
          <w:szCs w:val="32"/>
        </w:rPr>
        <w:t xml:space="preserve">Suspicious string include </w:t>
      </w:r>
      <w:proofErr w:type="spellStart"/>
      <w:r>
        <w:rPr>
          <w:sz w:val="32"/>
          <w:szCs w:val="32"/>
        </w:rPr>
        <w:t>dlls</w:t>
      </w:r>
      <w:proofErr w:type="spellEnd"/>
      <w:r>
        <w:rPr>
          <w:sz w:val="32"/>
          <w:szCs w:val="32"/>
        </w:rPr>
        <w:t>, APIs, and commands are shown below:</w:t>
      </w:r>
    </w:p>
    <w:p w:rsidR="00B534A3" w:rsidRDefault="00B534A3" w:rsidP="00B534A3">
      <w:pPr>
        <w:pStyle w:val="NormalWeb"/>
        <w:rPr>
          <w:sz w:val="32"/>
          <w:szCs w:val="32"/>
        </w:rPr>
      </w:pPr>
      <w:r>
        <w:rPr>
          <w:sz w:val="32"/>
          <w:szCs w:val="32"/>
        </w:rPr>
        <w:t xml:space="preserve"> </w:t>
      </w:r>
      <w:r>
        <w:rPr>
          <w:noProof/>
        </w:rPr>
        <w:drawing>
          <wp:inline distT="0" distB="0" distL="0" distR="0">
            <wp:extent cx="6113131" cy="2979420"/>
            <wp:effectExtent l="0" t="0" r="2540" b="0"/>
            <wp:docPr id="3" name="Picture 3" descr="C:\Users\EL.DAWLIA\AppData\Local\Packages\Microsoft.Windows.Photos_8wekyb3d8bbwe\TempState\ShareServiceTempFolder\static dll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DAWLIA\AppData\Local\Packages\Microsoft.Windows.Photos_8wekyb3d8bbwe\TempState\ShareServiceTempFolder\static dlls.jpe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14512" cy="2980093"/>
                    </a:xfrm>
                    <a:prstGeom prst="rect">
                      <a:avLst/>
                    </a:prstGeom>
                    <a:noFill/>
                    <a:ln>
                      <a:noFill/>
                    </a:ln>
                  </pic:spPr>
                </pic:pic>
              </a:graphicData>
            </a:graphic>
          </wp:inline>
        </w:drawing>
      </w:r>
    </w:p>
    <w:p w:rsidR="00B534A3" w:rsidRDefault="00B534A3" w:rsidP="00B534A3">
      <w:pPr>
        <w:pStyle w:val="NormalWeb"/>
        <w:rPr>
          <w:sz w:val="32"/>
          <w:szCs w:val="32"/>
        </w:rPr>
      </w:pPr>
    </w:p>
    <w:p w:rsidR="00531F08" w:rsidRDefault="00B534A3" w:rsidP="00531F08">
      <w:pPr>
        <w:pStyle w:val="NormalWeb"/>
        <w:rPr>
          <w:noProof/>
          <w:sz w:val="28"/>
          <w:szCs w:val="28"/>
        </w:rPr>
      </w:pPr>
      <w:r>
        <w:rPr>
          <w:noProof/>
          <w:sz w:val="28"/>
          <w:szCs w:val="28"/>
        </w:rPr>
        <w:lastRenderedPageBreak/>
        <w:t>Dlls</w:t>
      </w:r>
      <w:r w:rsidR="00531F08">
        <w:rPr>
          <w:noProof/>
          <w:sz w:val="28"/>
          <w:szCs w:val="28"/>
        </w:rPr>
        <w:t>,</w:t>
      </w:r>
      <w:r>
        <w:rPr>
          <w:noProof/>
          <w:sz w:val="28"/>
          <w:szCs w:val="28"/>
        </w:rPr>
        <w:t xml:space="preserve"> libraries</w:t>
      </w:r>
      <w:r w:rsidR="00531F08">
        <w:rPr>
          <w:noProof/>
          <w:sz w:val="28"/>
          <w:szCs w:val="28"/>
        </w:rPr>
        <w:t>, and APIs</w:t>
      </w:r>
      <w:r>
        <w:rPr>
          <w:noProof/>
          <w:sz w:val="28"/>
          <w:szCs w:val="28"/>
        </w:rPr>
        <w:t xml:space="preserve"> used for the executable :</w:t>
      </w:r>
      <w:r w:rsidRPr="00B534A3">
        <w:rPr>
          <w:noProof/>
          <w:sz w:val="28"/>
          <w:szCs w:val="28"/>
        </w:rPr>
        <w:drawing>
          <wp:inline distT="0" distB="0" distL="0" distR="0" wp14:anchorId="4126CE67" wp14:editId="08C91AC4">
            <wp:extent cx="5943600" cy="2940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c api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rsidR="00531F08" w:rsidRDefault="00531F08" w:rsidP="00B534A3">
      <w:pPr>
        <w:pStyle w:val="NormalWeb"/>
        <w:rPr>
          <w:noProof/>
          <w:sz w:val="28"/>
          <w:szCs w:val="28"/>
        </w:rPr>
      </w:pPr>
    </w:p>
    <w:p w:rsidR="00531F08" w:rsidRPr="00B534A3" w:rsidRDefault="00531F08" w:rsidP="00B534A3">
      <w:pPr>
        <w:pStyle w:val="NormalWeb"/>
        <w:rPr>
          <w:noProof/>
          <w:sz w:val="28"/>
          <w:szCs w:val="28"/>
        </w:rPr>
      </w:pPr>
    </w:p>
    <w:p w:rsidR="00B534A3" w:rsidRDefault="00B534A3" w:rsidP="00B534A3">
      <w:pPr>
        <w:rPr>
          <w:sz w:val="32"/>
          <w:szCs w:val="32"/>
        </w:rPr>
      </w:pPr>
      <w:r>
        <w:rPr>
          <w:noProof/>
          <w:sz w:val="32"/>
          <w:szCs w:val="32"/>
        </w:rPr>
        <w:drawing>
          <wp:inline distT="0" distB="0" distL="0" distR="0">
            <wp:extent cx="5943600" cy="2903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c embeded exe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03855"/>
                    </a:xfrm>
                    <a:prstGeom prst="rect">
                      <a:avLst/>
                    </a:prstGeom>
                  </pic:spPr>
                </pic:pic>
              </a:graphicData>
            </a:graphic>
          </wp:inline>
        </w:drawing>
      </w:r>
    </w:p>
    <w:p w:rsidR="00531F08" w:rsidRDefault="00531F08" w:rsidP="00531F08">
      <w:pPr>
        <w:rPr>
          <w:noProof/>
          <w:sz w:val="32"/>
          <w:szCs w:val="32"/>
        </w:rPr>
      </w:pPr>
      <w:r>
        <w:rPr>
          <w:noProof/>
          <w:sz w:val="32"/>
          <w:szCs w:val="32"/>
        </w:rPr>
        <w:t xml:space="preserve">In the following screenshot the executable perform and inject a command using base64 with “taskche.exe” act as a second payload for the ransomware, and the string “attrib +h” to hide a file in a directory. </w:t>
      </w:r>
    </w:p>
    <w:p w:rsidR="00B534A3" w:rsidRDefault="00B534A3" w:rsidP="00531F08">
      <w:pPr>
        <w:rPr>
          <w:noProof/>
          <w:sz w:val="32"/>
          <w:szCs w:val="32"/>
        </w:rPr>
      </w:pPr>
      <w:r>
        <w:rPr>
          <w:noProof/>
          <w:sz w:val="32"/>
          <w:szCs w:val="32"/>
        </w:rPr>
        <w:lastRenderedPageBreak/>
        <w:drawing>
          <wp:inline distT="0" distB="0" distL="0" distR="0" wp14:anchorId="1DA675DF" wp14:editId="1604A928">
            <wp:extent cx="5644600" cy="3937953"/>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c embeded commands.png"/>
                    <pic:cNvPicPr/>
                  </pic:nvPicPr>
                  <pic:blipFill>
                    <a:blip r:embed="rId10">
                      <a:extLst>
                        <a:ext uri="{28A0092B-C50C-407E-A947-70E740481C1C}">
                          <a14:useLocalDpi xmlns:a14="http://schemas.microsoft.com/office/drawing/2010/main" val="0"/>
                        </a:ext>
                      </a:extLst>
                    </a:blip>
                    <a:stretch>
                      <a:fillRect/>
                    </a:stretch>
                  </pic:blipFill>
                  <pic:spPr>
                    <a:xfrm>
                      <a:off x="0" y="0"/>
                      <a:ext cx="5646329" cy="3939159"/>
                    </a:xfrm>
                    <a:prstGeom prst="rect">
                      <a:avLst/>
                    </a:prstGeom>
                  </pic:spPr>
                </pic:pic>
              </a:graphicData>
            </a:graphic>
          </wp:inline>
        </w:drawing>
      </w:r>
    </w:p>
    <w:p w:rsidR="00531F08" w:rsidRDefault="00531F08" w:rsidP="00531F08">
      <w:pPr>
        <w:rPr>
          <w:sz w:val="32"/>
          <w:szCs w:val="32"/>
        </w:rPr>
      </w:pPr>
    </w:p>
    <w:p w:rsidR="00531F08" w:rsidRDefault="00531F08" w:rsidP="00531F08">
      <w:pPr>
        <w:rPr>
          <w:sz w:val="32"/>
          <w:szCs w:val="32"/>
        </w:rPr>
      </w:pPr>
      <w:r>
        <w:rPr>
          <w:sz w:val="32"/>
          <w:szCs w:val="32"/>
        </w:rPr>
        <w:t xml:space="preserve">The </w:t>
      </w:r>
      <w:proofErr w:type="spellStart"/>
      <w:r>
        <w:rPr>
          <w:sz w:val="32"/>
          <w:szCs w:val="32"/>
        </w:rPr>
        <w:t>ransomware</w:t>
      </w:r>
      <w:proofErr w:type="spellEnd"/>
      <w:r>
        <w:rPr>
          <w:sz w:val="32"/>
          <w:szCs w:val="32"/>
        </w:rPr>
        <w:t xml:space="preserve"> delivered with another embedded </w:t>
      </w:r>
      <w:proofErr w:type="spellStart"/>
      <w:r>
        <w:rPr>
          <w:sz w:val="32"/>
          <w:szCs w:val="32"/>
        </w:rPr>
        <w:t>executables</w:t>
      </w:r>
      <w:proofErr w:type="spellEnd"/>
      <w:r>
        <w:rPr>
          <w:sz w:val="32"/>
          <w:szCs w:val="32"/>
        </w:rPr>
        <w:t xml:space="preserve"> in it act as second stage payloads.</w:t>
      </w:r>
    </w:p>
    <w:p w:rsidR="00B534A3" w:rsidRDefault="00B534A3" w:rsidP="00B534A3">
      <w:pPr>
        <w:rPr>
          <w:sz w:val="32"/>
          <w:szCs w:val="32"/>
        </w:rPr>
      </w:pPr>
      <w:r>
        <w:rPr>
          <w:noProof/>
          <w:sz w:val="32"/>
          <w:szCs w:val="32"/>
        </w:rPr>
        <w:drawing>
          <wp:inline distT="0" distB="0" distL="0" distR="0">
            <wp:extent cx="5943600" cy="2934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c permissions for al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p>
    <w:p w:rsidR="00531F08" w:rsidRDefault="005E3434" w:rsidP="00B534A3">
      <w:pPr>
        <w:rPr>
          <w:sz w:val="32"/>
          <w:szCs w:val="32"/>
        </w:rPr>
      </w:pPr>
      <w:r>
        <w:rPr>
          <w:sz w:val="32"/>
          <w:szCs w:val="32"/>
        </w:rPr>
        <w:lastRenderedPageBreak/>
        <w:t xml:space="preserve">Next I started analyzing the </w:t>
      </w:r>
      <w:proofErr w:type="spellStart"/>
      <w:r>
        <w:rPr>
          <w:sz w:val="32"/>
          <w:szCs w:val="32"/>
        </w:rPr>
        <w:t>ransomware</w:t>
      </w:r>
      <w:proofErr w:type="spellEnd"/>
      <w:r>
        <w:rPr>
          <w:sz w:val="32"/>
          <w:szCs w:val="32"/>
        </w:rPr>
        <w:t xml:space="preserve"> using </w:t>
      </w:r>
      <w:proofErr w:type="spellStart"/>
      <w:r>
        <w:rPr>
          <w:sz w:val="32"/>
          <w:szCs w:val="32"/>
        </w:rPr>
        <w:t>PEStudio</w:t>
      </w:r>
      <w:proofErr w:type="spellEnd"/>
      <w:r>
        <w:rPr>
          <w:sz w:val="32"/>
          <w:szCs w:val="32"/>
        </w:rPr>
        <w:t xml:space="preserve"> with the results shown below :</w:t>
      </w:r>
    </w:p>
    <w:p w:rsidR="005E3434" w:rsidRDefault="005E3434" w:rsidP="00B534A3">
      <w:pPr>
        <w:rPr>
          <w:sz w:val="32"/>
          <w:szCs w:val="32"/>
        </w:rPr>
      </w:pPr>
      <w:r>
        <w:rPr>
          <w:noProof/>
          <w:sz w:val="32"/>
          <w:szCs w:val="32"/>
        </w:rPr>
        <w:drawing>
          <wp:inline distT="0" distB="0" distL="0" distR="0">
            <wp:extent cx="6448399" cy="2766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c internet connections.png"/>
                    <pic:cNvPicPr/>
                  </pic:nvPicPr>
                  <pic:blipFill>
                    <a:blip r:embed="rId12">
                      <a:extLst>
                        <a:ext uri="{28A0092B-C50C-407E-A947-70E740481C1C}">
                          <a14:useLocalDpi xmlns:a14="http://schemas.microsoft.com/office/drawing/2010/main" val="0"/>
                        </a:ext>
                      </a:extLst>
                    </a:blip>
                    <a:stretch>
                      <a:fillRect/>
                    </a:stretch>
                  </pic:blipFill>
                  <pic:spPr>
                    <a:xfrm>
                      <a:off x="0" y="0"/>
                      <a:ext cx="6448399" cy="2766060"/>
                    </a:xfrm>
                    <a:prstGeom prst="rect">
                      <a:avLst/>
                    </a:prstGeom>
                  </pic:spPr>
                </pic:pic>
              </a:graphicData>
            </a:graphic>
          </wp:inline>
        </w:drawing>
      </w:r>
    </w:p>
    <w:p w:rsidR="00B534A3" w:rsidRDefault="00B534A3" w:rsidP="00B534A3">
      <w:pPr>
        <w:rPr>
          <w:sz w:val="32"/>
          <w:szCs w:val="32"/>
        </w:rPr>
      </w:pPr>
    </w:p>
    <w:p w:rsidR="005E3434" w:rsidRDefault="005E3434" w:rsidP="00B534A3">
      <w:pPr>
        <w:rPr>
          <w:sz w:val="32"/>
          <w:szCs w:val="32"/>
        </w:rPr>
      </w:pPr>
      <w:r>
        <w:rPr>
          <w:sz w:val="32"/>
          <w:szCs w:val="32"/>
        </w:rPr>
        <w:t xml:space="preserve">As show above and proven below, the </w:t>
      </w:r>
      <w:proofErr w:type="spellStart"/>
      <w:r>
        <w:rPr>
          <w:sz w:val="32"/>
          <w:szCs w:val="32"/>
        </w:rPr>
        <w:t>ransomware</w:t>
      </w:r>
      <w:proofErr w:type="spellEnd"/>
      <w:r>
        <w:rPr>
          <w:sz w:val="32"/>
          <w:szCs w:val="32"/>
        </w:rPr>
        <w:t xml:space="preserve"> has another payloads embedded within the binary of the executable as a second payload. The payload also has the ability to create internet sockets and threads using libraries like WS2_32.dll, WININET.dll, and iphlpapi.dll:</w:t>
      </w:r>
    </w:p>
    <w:p w:rsidR="005E3434" w:rsidRDefault="005E3434" w:rsidP="00B534A3">
      <w:pPr>
        <w:rPr>
          <w:sz w:val="32"/>
          <w:szCs w:val="32"/>
        </w:rPr>
      </w:pPr>
    </w:p>
    <w:p w:rsidR="005E3434" w:rsidRDefault="005E3434" w:rsidP="00B534A3">
      <w:pPr>
        <w:rPr>
          <w:sz w:val="32"/>
          <w:szCs w:val="32"/>
        </w:rPr>
      </w:pPr>
      <w:r>
        <w:rPr>
          <w:noProof/>
          <w:sz w:val="32"/>
          <w:szCs w:val="32"/>
        </w:rPr>
        <w:lastRenderedPageBreak/>
        <w:drawing>
          <wp:inline distT="0" distB="0" distL="0" distR="0">
            <wp:extent cx="6233160" cy="3763870"/>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c pestudio.png"/>
                    <pic:cNvPicPr/>
                  </pic:nvPicPr>
                  <pic:blipFill>
                    <a:blip r:embed="rId13">
                      <a:extLst>
                        <a:ext uri="{28A0092B-C50C-407E-A947-70E740481C1C}">
                          <a14:useLocalDpi xmlns:a14="http://schemas.microsoft.com/office/drawing/2010/main" val="0"/>
                        </a:ext>
                      </a:extLst>
                    </a:blip>
                    <a:stretch>
                      <a:fillRect/>
                    </a:stretch>
                  </pic:blipFill>
                  <pic:spPr>
                    <a:xfrm>
                      <a:off x="0" y="0"/>
                      <a:ext cx="6233160" cy="3763870"/>
                    </a:xfrm>
                    <a:prstGeom prst="rect">
                      <a:avLst/>
                    </a:prstGeom>
                  </pic:spPr>
                </pic:pic>
              </a:graphicData>
            </a:graphic>
          </wp:inline>
        </w:drawing>
      </w:r>
    </w:p>
    <w:p w:rsidR="005E3434" w:rsidRDefault="005E3434" w:rsidP="00B534A3">
      <w:pPr>
        <w:rPr>
          <w:sz w:val="32"/>
          <w:szCs w:val="32"/>
        </w:rPr>
      </w:pPr>
    </w:p>
    <w:p w:rsidR="005E3434" w:rsidRDefault="005E3434" w:rsidP="00B534A3">
      <w:pPr>
        <w:rPr>
          <w:sz w:val="32"/>
          <w:szCs w:val="32"/>
        </w:rPr>
      </w:pPr>
      <w:r>
        <w:rPr>
          <w:noProof/>
          <w:sz w:val="32"/>
          <w:szCs w:val="32"/>
        </w:rPr>
        <w:drawing>
          <wp:inline distT="0" distB="0" distL="0" distR="0">
            <wp:extent cx="5943600" cy="25704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c pe 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rsidR="005E3434" w:rsidRDefault="005E3434" w:rsidP="00B534A3">
      <w:pPr>
        <w:rPr>
          <w:sz w:val="32"/>
          <w:szCs w:val="32"/>
        </w:rPr>
      </w:pPr>
    </w:p>
    <w:p w:rsidR="005E3434" w:rsidRDefault="005E3434" w:rsidP="00B534A3">
      <w:pPr>
        <w:rPr>
          <w:sz w:val="32"/>
          <w:szCs w:val="32"/>
        </w:rPr>
      </w:pPr>
      <w:r>
        <w:rPr>
          <w:noProof/>
          <w:sz w:val="32"/>
          <w:szCs w:val="32"/>
        </w:rPr>
        <w:lastRenderedPageBreak/>
        <w:drawing>
          <wp:inline distT="0" distB="0" distL="0" distR="0">
            <wp:extent cx="5943600" cy="29952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c pe4 socke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95295"/>
                    </a:xfrm>
                    <a:prstGeom prst="rect">
                      <a:avLst/>
                    </a:prstGeom>
                  </pic:spPr>
                </pic:pic>
              </a:graphicData>
            </a:graphic>
          </wp:inline>
        </w:drawing>
      </w:r>
    </w:p>
    <w:p w:rsidR="005E3434" w:rsidRDefault="005E3434" w:rsidP="00B534A3">
      <w:pPr>
        <w:rPr>
          <w:sz w:val="32"/>
          <w:szCs w:val="32"/>
        </w:rPr>
      </w:pPr>
    </w:p>
    <w:p w:rsidR="005E3434" w:rsidRDefault="005E3434" w:rsidP="00B534A3">
      <w:pPr>
        <w:rPr>
          <w:sz w:val="32"/>
          <w:szCs w:val="32"/>
        </w:rPr>
      </w:pPr>
      <w:r>
        <w:rPr>
          <w:sz w:val="32"/>
          <w:szCs w:val="32"/>
        </w:rPr>
        <w:t xml:space="preserve">By importing “ChangeServiceConfig2A” </w:t>
      </w:r>
      <w:r w:rsidR="001F1234">
        <w:rPr>
          <w:sz w:val="32"/>
          <w:szCs w:val="32"/>
        </w:rPr>
        <w:t xml:space="preserve">the </w:t>
      </w:r>
      <w:proofErr w:type="spellStart"/>
      <w:r w:rsidR="001F1234">
        <w:rPr>
          <w:sz w:val="32"/>
          <w:szCs w:val="32"/>
        </w:rPr>
        <w:t>ransomware</w:t>
      </w:r>
      <w:proofErr w:type="spellEnd"/>
      <w:r w:rsidR="001F1234">
        <w:rPr>
          <w:sz w:val="32"/>
          <w:szCs w:val="32"/>
        </w:rPr>
        <w:t xml:space="preserve"> use it as a persistence method to set foot on the device and reinitiate after shutdowns:</w:t>
      </w:r>
    </w:p>
    <w:p w:rsidR="001F1234" w:rsidRDefault="001F1234" w:rsidP="00B534A3">
      <w:pPr>
        <w:rPr>
          <w:sz w:val="32"/>
          <w:szCs w:val="32"/>
        </w:rPr>
      </w:pPr>
    </w:p>
    <w:p w:rsidR="001F1234" w:rsidRDefault="001F1234" w:rsidP="00B534A3">
      <w:pPr>
        <w:rPr>
          <w:sz w:val="32"/>
          <w:szCs w:val="32"/>
        </w:rPr>
      </w:pPr>
      <w:r>
        <w:rPr>
          <w:noProof/>
          <w:sz w:val="32"/>
          <w:szCs w:val="32"/>
        </w:rPr>
        <w:drawing>
          <wp:inline distT="0" distB="0" distL="0" distR="0">
            <wp:extent cx="5943600" cy="27311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c pe 3 persisten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inline>
        </w:drawing>
      </w:r>
    </w:p>
    <w:p w:rsidR="001F1234" w:rsidRDefault="001F1234" w:rsidP="00B534A3">
      <w:pPr>
        <w:rPr>
          <w:sz w:val="32"/>
          <w:szCs w:val="32"/>
        </w:rPr>
      </w:pPr>
    </w:p>
    <w:p w:rsidR="001F1234" w:rsidRDefault="001F1234" w:rsidP="00B534A3">
      <w:pPr>
        <w:rPr>
          <w:sz w:val="32"/>
          <w:szCs w:val="32"/>
        </w:rPr>
      </w:pPr>
      <w:r>
        <w:rPr>
          <w:noProof/>
          <w:sz w:val="32"/>
          <w:szCs w:val="32"/>
        </w:rPr>
        <w:lastRenderedPageBreak/>
        <w:drawing>
          <wp:inline distT="0" distB="0" distL="0" distR="0">
            <wp:extent cx="5943600" cy="29267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c pe 4 persistin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26715"/>
                    </a:xfrm>
                    <a:prstGeom prst="rect">
                      <a:avLst/>
                    </a:prstGeom>
                  </pic:spPr>
                </pic:pic>
              </a:graphicData>
            </a:graphic>
          </wp:inline>
        </w:drawing>
      </w:r>
    </w:p>
    <w:p w:rsidR="001F1234" w:rsidRDefault="001F1234" w:rsidP="00B534A3">
      <w:pPr>
        <w:rPr>
          <w:sz w:val="32"/>
          <w:szCs w:val="32"/>
        </w:rPr>
      </w:pPr>
    </w:p>
    <w:p w:rsidR="001F1234" w:rsidRDefault="001F1234" w:rsidP="00B534A3">
      <w:pPr>
        <w:rPr>
          <w:sz w:val="40"/>
          <w:szCs w:val="40"/>
          <w:u w:val="single"/>
        </w:rPr>
      </w:pPr>
      <w:r w:rsidRPr="001F1234">
        <w:rPr>
          <w:sz w:val="40"/>
          <w:szCs w:val="40"/>
          <w:u w:val="single"/>
        </w:rPr>
        <w:t>Dynamic Analysis:</w:t>
      </w:r>
    </w:p>
    <w:p w:rsidR="001F1234" w:rsidRDefault="001F1234" w:rsidP="00B534A3">
      <w:pPr>
        <w:rPr>
          <w:sz w:val="40"/>
          <w:szCs w:val="40"/>
        </w:rPr>
      </w:pPr>
    </w:p>
    <w:p w:rsidR="001F1234" w:rsidRDefault="001F1234" w:rsidP="00B534A3">
      <w:pPr>
        <w:rPr>
          <w:sz w:val="32"/>
          <w:szCs w:val="32"/>
        </w:rPr>
      </w:pPr>
      <w:r>
        <w:rPr>
          <w:sz w:val="32"/>
          <w:szCs w:val="32"/>
        </w:rPr>
        <w:t xml:space="preserve">Using </w:t>
      </w:r>
      <w:proofErr w:type="spellStart"/>
      <w:r>
        <w:rPr>
          <w:sz w:val="32"/>
          <w:szCs w:val="32"/>
        </w:rPr>
        <w:t>wireshark</w:t>
      </w:r>
      <w:proofErr w:type="spellEnd"/>
      <w:r>
        <w:rPr>
          <w:sz w:val="32"/>
          <w:szCs w:val="32"/>
        </w:rPr>
        <w:t xml:space="preserve"> I found the following :</w:t>
      </w:r>
    </w:p>
    <w:p w:rsidR="001F1234" w:rsidRDefault="001F1234" w:rsidP="00B534A3">
      <w:pPr>
        <w:rPr>
          <w:sz w:val="32"/>
          <w:szCs w:val="32"/>
        </w:rPr>
      </w:pPr>
    </w:p>
    <w:p w:rsidR="001F1234" w:rsidRDefault="001F1234" w:rsidP="00B534A3">
      <w:pPr>
        <w:rPr>
          <w:sz w:val="32"/>
          <w:szCs w:val="32"/>
        </w:rPr>
      </w:pPr>
      <w:r>
        <w:rPr>
          <w:sz w:val="32"/>
          <w:szCs w:val="32"/>
        </w:rPr>
        <w:t xml:space="preserve">The </w:t>
      </w:r>
      <w:proofErr w:type="spellStart"/>
      <w:r>
        <w:rPr>
          <w:sz w:val="32"/>
          <w:szCs w:val="32"/>
        </w:rPr>
        <w:t>ransomware</w:t>
      </w:r>
      <w:proofErr w:type="spellEnd"/>
      <w:r>
        <w:rPr>
          <w:sz w:val="32"/>
          <w:szCs w:val="32"/>
        </w:rPr>
        <w:t xml:space="preserve"> tries to reach out to the URL in the screenshots :</w:t>
      </w:r>
    </w:p>
    <w:p w:rsidR="001F1234" w:rsidRDefault="001F1234" w:rsidP="00B534A3">
      <w:pPr>
        <w:rPr>
          <w:sz w:val="32"/>
          <w:szCs w:val="32"/>
        </w:rPr>
      </w:pPr>
    </w:p>
    <w:p w:rsidR="001F1234" w:rsidRDefault="001F1234" w:rsidP="00B534A3">
      <w:pPr>
        <w:rPr>
          <w:sz w:val="32"/>
          <w:szCs w:val="32"/>
        </w:rPr>
      </w:pPr>
      <w:r>
        <w:rPr>
          <w:noProof/>
          <w:sz w:val="32"/>
          <w:szCs w:val="32"/>
        </w:rPr>
        <w:lastRenderedPageBreak/>
        <w:drawing>
          <wp:inline distT="0" distB="0" distL="0" distR="0">
            <wp:extent cx="4997041" cy="38785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namic net ioc.png"/>
                    <pic:cNvPicPr/>
                  </pic:nvPicPr>
                  <pic:blipFill>
                    <a:blip r:embed="rId18">
                      <a:extLst>
                        <a:ext uri="{28A0092B-C50C-407E-A947-70E740481C1C}">
                          <a14:useLocalDpi xmlns:a14="http://schemas.microsoft.com/office/drawing/2010/main" val="0"/>
                        </a:ext>
                      </a:extLst>
                    </a:blip>
                    <a:stretch>
                      <a:fillRect/>
                    </a:stretch>
                  </pic:blipFill>
                  <pic:spPr>
                    <a:xfrm>
                      <a:off x="0" y="0"/>
                      <a:ext cx="5000482" cy="3881251"/>
                    </a:xfrm>
                    <a:prstGeom prst="rect">
                      <a:avLst/>
                    </a:prstGeom>
                  </pic:spPr>
                </pic:pic>
              </a:graphicData>
            </a:graphic>
          </wp:inline>
        </w:drawing>
      </w:r>
    </w:p>
    <w:p w:rsidR="001F1234" w:rsidRDefault="001F1234" w:rsidP="00B534A3">
      <w:pPr>
        <w:rPr>
          <w:sz w:val="32"/>
          <w:szCs w:val="32"/>
        </w:rPr>
      </w:pPr>
    </w:p>
    <w:p w:rsidR="001F1234" w:rsidRDefault="001F1234" w:rsidP="00B534A3">
      <w:pPr>
        <w:rPr>
          <w:sz w:val="32"/>
          <w:szCs w:val="32"/>
        </w:rPr>
      </w:pPr>
      <w:r>
        <w:rPr>
          <w:noProof/>
          <w:sz w:val="32"/>
          <w:szCs w:val="32"/>
        </w:rPr>
        <w:drawing>
          <wp:inline distT="0" distB="0" distL="0" distR="0">
            <wp:extent cx="4724400" cy="36215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namic net ioc 2.png"/>
                    <pic:cNvPicPr/>
                  </pic:nvPicPr>
                  <pic:blipFill>
                    <a:blip r:embed="rId19">
                      <a:extLst>
                        <a:ext uri="{28A0092B-C50C-407E-A947-70E740481C1C}">
                          <a14:useLocalDpi xmlns:a14="http://schemas.microsoft.com/office/drawing/2010/main" val="0"/>
                        </a:ext>
                      </a:extLst>
                    </a:blip>
                    <a:stretch>
                      <a:fillRect/>
                    </a:stretch>
                  </pic:blipFill>
                  <pic:spPr>
                    <a:xfrm>
                      <a:off x="0" y="0"/>
                      <a:ext cx="4724400" cy="3621535"/>
                    </a:xfrm>
                    <a:prstGeom prst="rect">
                      <a:avLst/>
                    </a:prstGeom>
                  </pic:spPr>
                </pic:pic>
              </a:graphicData>
            </a:graphic>
          </wp:inline>
        </w:drawing>
      </w:r>
    </w:p>
    <w:p w:rsidR="001F1234" w:rsidRDefault="001F1234" w:rsidP="00B534A3">
      <w:pPr>
        <w:rPr>
          <w:sz w:val="32"/>
          <w:szCs w:val="32"/>
        </w:rPr>
      </w:pPr>
      <w:r>
        <w:rPr>
          <w:noProof/>
          <w:sz w:val="32"/>
          <w:szCs w:val="32"/>
        </w:rPr>
        <w:lastRenderedPageBreak/>
        <w:drawing>
          <wp:inline distT="0" distB="0" distL="0" distR="0">
            <wp:extent cx="4614274" cy="3550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namic net ioc 3.png"/>
                    <pic:cNvPicPr/>
                  </pic:nvPicPr>
                  <pic:blipFill>
                    <a:blip r:embed="rId20">
                      <a:extLst>
                        <a:ext uri="{28A0092B-C50C-407E-A947-70E740481C1C}">
                          <a14:useLocalDpi xmlns:a14="http://schemas.microsoft.com/office/drawing/2010/main" val="0"/>
                        </a:ext>
                      </a:extLst>
                    </a:blip>
                    <a:stretch>
                      <a:fillRect/>
                    </a:stretch>
                  </pic:blipFill>
                  <pic:spPr>
                    <a:xfrm>
                      <a:off x="0" y="0"/>
                      <a:ext cx="4616197" cy="3552400"/>
                    </a:xfrm>
                    <a:prstGeom prst="rect">
                      <a:avLst/>
                    </a:prstGeom>
                  </pic:spPr>
                </pic:pic>
              </a:graphicData>
            </a:graphic>
          </wp:inline>
        </w:drawing>
      </w:r>
    </w:p>
    <w:p w:rsidR="001F1234" w:rsidRDefault="001F1234" w:rsidP="00B534A3">
      <w:pPr>
        <w:rPr>
          <w:sz w:val="32"/>
          <w:szCs w:val="32"/>
        </w:rPr>
      </w:pPr>
    </w:p>
    <w:p w:rsidR="001F1234" w:rsidRDefault="001F1234" w:rsidP="00B534A3">
      <w:pPr>
        <w:rPr>
          <w:sz w:val="32"/>
          <w:szCs w:val="32"/>
        </w:rPr>
      </w:pPr>
      <w:r>
        <w:rPr>
          <w:noProof/>
          <w:sz w:val="32"/>
          <w:szCs w:val="32"/>
        </w:rPr>
        <w:drawing>
          <wp:inline distT="0" distB="0" distL="0" distR="0">
            <wp:extent cx="4701540" cy="364118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namic ioc 4.png"/>
                    <pic:cNvPicPr/>
                  </pic:nvPicPr>
                  <pic:blipFill>
                    <a:blip r:embed="rId21">
                      <a:extLst>
                        <a:ext uri="{28A0092B-C50C-407E-A947-70E740481C1C}">
                          <a14:useLocalDpi xmlns:a14="http://schemas.microsoft.com/office/drawing/2010/main" val="0"/>
                        </a:ext>
                      </a:extLst>
                    </a:blip>
                    <a:stretch>
                      <a:fillRect/>
                    </a:stretch>
                  </pic:blipFill>
                  <pic:spPr>
                    <a:xfrm>
                      <a:off x="0" y="0"/>
                      <a:ext cx="4702189" cy="3641684"/>
                    </a:xfrm>
                    <a:prstGeom prst="rect">
                      <a:avLst/>
                    </a:prstGeom>
                  </pic:spPr>
                </pic:pic>
              </a:graphicData>
            </a:graphic>
          </wp:inline>
        </w:drawing>
      </w:r>
    </w:p>
    <w:p w:rsidR="001F1234" w:rsidRDefault="001F1234" w:rsidP="00B534A3">
      <w:pPr>
        <w:rPr>
          <w:sz w:val="32"/>
          <w:szCs w:val="32"/>
        </w:rPr>
      </w:pPr>
    </w:p>
    <w:p w:rsidR="001F1234" w:rsidRDefault="001F1234" w:rsidP="00B534A3">
      <w:pPr>
        <w:rPr>
          <w:sz w:val="32"/>
          <w:szCs w:val="32"/>
        </w:rPr>
      </w:pPr>
      <w:r>
        <w:rPr>
          <w:sz w:val="32"/>
          <w:szCs w:val="32"/>
        </w:rPr>
        <w:lastRenderedPageBreak/>
        <w:t xml:space="preserve">When the payload succeeds in connecting to the URL it </w:t>
      </w:r>
      <w:proofErr w:type="spellStart"/>
      <w:r>
        <w:rPr>
          <w:sz w:val="32"/>
          <w:szCs w:val="32"/>
        </w:rPr>
        <w:t>dosen’t</w:t>
      </w:r>
      <w:proofErr w:type="spellEnd"/>
      <w:r>
        <w:rPr>
          <w:sz w:val="32"/>
          <w:szCs w:val="32"/>
        </w:rPr>
        <w:t xml:space="preserve"> run on the device and so the file are not encrypted:</w:t>
      </w:r>
    </w:p>
    <w:p w:rsidR="001F1234" w:rsidRDefault="001F1234" w:rsidP="00B534A3">
      <w:pPr>
        <w:rPr>
          <w:sz w:val="32"/>
          <w:szCs w:val="32"/>
        </w:rPr>
      </w:pPr>
    </w:p>
    <w:p w:rsidR="001F1234" w:rsidRDefault="001F1234" w:rsidP="00B534A3">
      <w:pPr>
        <w:rPr>
          <w:sz w:val="32"/>
          <w:szCs w:val="32"/>
        </w:rPr>
      </w:pPr>
      <w:r>
        <w:rPr>
          <w:noProof/>
          <w:sz w:val="32"/>
          <w:szCs w:val="32"/>
        </w:rPr>
        <w:drawing>
          <wp:inline distT="0" distB="0" distL="0" distR="0">
            <wp:extent cx="5943600" cy="26765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connected to net dosent ope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p>
    <w:p w:rsidR="00014A9A" w:rsidRDefault="00014A9A" w:rsidP="00B534A3">
      <w:pPr>
        <w:rPr>
          <w:sz w:val="32"/>
          <w:szCs w:val="32"/>
        </w:rPr>
      </w:pPr>
      <w:proofErr w:type="spellStart"/>
      <w:r>
        <w:rPr>
          <w:sz w:val="32"/>
          <w:szCs w:val="32"/>
        </w:rPr>
        <w:t>Inetsim</w:t>
      </w:r>
      <w:proofErr w:type="spellEnd"/>
      <w:r>
        <w:rPr>
          <w:sz w:val="32"/>
          <w:szCs w:val="32"/>
        </w:rPr>
        <w:t xml:space="preserve"> act as an internet server:</w:t>
      </w:r>
    </w:p>
    <w:p w:rsidR="001F1234" w:rsidRDefault="001F1234" w:rsidP="00B534A3">
      <w:pPr>
        <w:rPr>
          <w:sz w:val="32"/>
          <w:szCs w:val="32"/>
        </w:rPr>
      </w:pPr>
      <w:r>
        <w:rPr>
          <w:noProof/>
          <w:sz w:val="32"/>
          <w:szCs w:val="32"/>
        </w:rPr>
        <w:drawing>
          <wp:inline distT="0" distB="0" distL="0" distR="0">
            <wp:extent cx="5943600" cy="34594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connected to net dosent open2.png"/>
                    <pic:cNvPicPr/>
                  </pic:nvPicPr>
                  <pic:blipFill>
                    <a:blip r:embed="rId23">
                      <a:extLst>
                        <a:ext uri="{28A0092B-C50C-407E-A947-70E740481C1C}">
                          <a14:useLocalDpi xmlns:a14="http://schemas.microsoft.com/office/drawing/2010/main" val="0"/>
                        </a:ext>
                      </a:extLst>
                    </a:blip>
                    <a:stretch>
                      <a:fillRect/>
                    </a:stretch>
                  </pic:blipFill>
                  <pic:spPr>
                    <a:xfrm>
                      <a:off x="0" y="0"/>
                      <a:ext cx="5949467" cy="3462895"/>
                    </a:xfrm>
                    <a:prstGeom prst="rect">
                      <a:avLst/>
                    </a:prstGeom>
                  </pic:spPr>
                </pic:pic>
              </a:graphicData>
            </a:graphic>
          </wp:inline>
        </w:drawing>
      </w:r>
    </w:p>
    <w:p w:rsidR="00014A9A" w:rsidRDefault="00014A9A" w:rsidP="00B534A3">
      <w:pPr>
        <w:rPr>
          <w:sz w:val="32"/>
          <w:szCs w:val="32"/>
        </w:rPr>
      </w:pPr>
      <w:r>
        <w:rPr>
          <w:sz w:val="32"/>
          <w:szCs w:val="32"/>
        </w:rPr>
        <w:lastRenderedPageBreak/>
        <w:t>When the device is not connected to the internet it encrypt the files on the system :</w:t>
      </w:r>
    </w:p>
    <w:p w:rsidR="00014A9A" w:rsidRDefault="00014A9A" w:rsidP="00B534A3">
      <w:pPr>
        <w:rPr>
          <w:sz w:val="32"/>
          <w:szCs w:val="32"/>
        </w:rPr>
      </w:pPr>
    </w:p>
    <w:p w:rsidR="00014A9A" w:rsidRDefault="00014A9A" w:rsidP="00B534A3">
      <w:pPr>
        <w:rPr>
          <w:sz w:val="32"/>
          <w:szCs w:val="32"/>
        </w:rPr>
      </w:pPr>
      <w:r>
        <w:rPr>
          <w:noProof/>
          <w:sz w:val="32"/>
          <w:szCs w:val="32"/>
        </w:rPr>
        <w:drawing>
          <wp:inline distT="0" distB="0" distL="0" distR="0">
            <wp:extent cx="5943600" cy="27292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not connected it execute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29230"/>
                    </a:xfrm>
                    <a:prstGeom prst="rect">
                      <a:avLst/>
                    </a:prstGeom>
                  </pic:spPr>
                </pic:pic>
              </a:graphicData>
            </a:graphic>
          </wp:inline>
        </w:drawing>
      </w:r>
    </w:p>
    <w:p w:rsidR="00600DC2" w:rsidRDefault="00600DC2" w:rsidP="00B534A3">
      <w:pPr>
        <w:rPr>
          <w:sz w:val="32"/>
          <w:szCs w:val="32"/>
        </w:rPr>
      </w:pPr>
    </w:p>
    <w:p w:rsidR="00600DC2" w:rsidRDefault="00600DC2" w:rsidP="00B534A3">
      <w:pPr>
        <w:rPr>
          <w:sz w:val="32"/>
          <w:szCs w:val="32"/>
        </w:rPr>
      </w:pPr>
      <w:r>
        <w:rPr>
          <w:sz w:val="32"/>
          <w:szCs w:val="32"/>
        </w:rPr>
        <w:t xml:space="preserve">TCP connections and ports by the </w:t>
      </w:r>
      <w:proofErr w:type="spellStart"/>
      <w:r>
        <w:rPr>
          <w:sz w:val="32"/>
          <w:szCs w:val="32"/>
        </w:rPr>
        <w:t>ransomware</w:t>
      </w:r>
      <w:proofErr w:type="spellEnd"/>
      <w:r>
        <w:rPr>
          <w:sz w:val="32"/>
          <w:szCs w:val="32"/>
        </w:rPr>
        <w:t xml:space="preserve"> using the </w:t>
      </w:r>
      <w:proofErr w:type="spellStart"/>
      <w:r>
        <w:rPr>
          <w:sz w:val="32"/>
          <w:szCs w:val="32"/>
        </w:rPr>
        <w:t>TCPView</w:t>
      </w:r>
      <w:proofErr w:type="spellEnd"/>
      <w:r>
        <w:rPr>
          <w:sz w:val="32"/>
          <w:szCs w:val="32"/>
        </w:rPr>
        <w:t xml:space="preserve"> :</w:t>
      </w:r>
    </w:p>
    <w:p w:rsidR="00600DC2" w:rsidRDefault="00600DC2" w:rsidP="00B534A3">
      <w:pPr>
        <w:rPr>
          <w:sz w:val="32"/>
          <w:szCs w:val="32"/>
        </w:rPr>
      </w:pPr>
    </w:p>
    <w:p w:rsidR="00600DC2" w:rsidRDefault="00600DC2" w:rsidP="00B534A3">
      <w:pPr>
        <w:rPr>
          <w:sz w:val="32"/>
          <w:szCs w:val="32"/>
        </w:rPr>
      </w:pPr>
      <w:r>
        <w:rPr>
          <w:noProof/>
          <w:sz w:val="32"/>
          <w:szCs w:val="32"/>
        </w:rPr>
        <w:drawing>
          <wp:inline distT="0" distB="0" distL="0" distR="0">
            <wp:extent cx="6449438" cy="19431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namic tcpview connections of ports and addresses.png"/>
                    <pic:cNvPicPr/>
                  </pic:nvPicPr>
                  <pic:blipFill>
                    <a:blip r:embed="rId25">
                      <a:extLst>
                        <a:ext uri="{28A0092B-C50C-407E-A947-70E740481C1C}">
                          <a14:useLocalDpi xmlns:a14="http://schemas.microsoft.com/office/drawing/2010/main" val="0"/>
                        </a:ext>
                      </a:extLst>
                    </a:blip>
                    <a:stretch>
                      <a:fillRect/>
                    </a:stretch>
                  </pic:blipFill>
                  <pic:spPr>
                    <a:xfrm>
                      <a:off x="0" y="0"/>
                      <a:ext cx="6453452" cy="1944309"/>
                    </a:xfrm>
                    <a:prstGeom prst="rect">
                      <a:avLst/>
                    </a:prstGeom>
                  </pic:spPr>
                </pic:pic>
              </a:graphicData>
            </a:graphic>
          </wp:inline>
        </w:drawing>
      </w:r>
    </w:p>
    <w:p w:rsidR="00600DC2" w:rsidRDefault="00600DC2" w:rsidP="00B534A3">
      <w:pPr>
        <w:rPr>
          <w:sz w:val="32"/>
          <w:szCs w:val="32"/>
        </w:rPr>
      </w:pPr>
    </w:p>
    <w:p w:rsidR="00600DC2" w:rsidRDefault="00600DC2" w:rsidP="00B534A3">
      <w:pPr>
        <w:rPr>
          <w:sz w:val="32"/>
          <w:szCs w:val="32"/>
        </w:rPr>
      </w:pPr>
    </w:p>
    <w:p w:rsidR="00600DC2" w:rsidRDefault="00600DC2" w:rsidP="00B534A3">
      <w:pPr>
        <w:rPr>
          <w:sz w:val="32"/>
          <w:szCs w:val="32"/>
        </w:rPr>
      </w:pPr>
      <w:r>
        <w:rPr>
          <w:sz w:val="32"/>
          <w:szCs w:val="32"/>
        </w:rPr>
        <w:lastRenderedPageBreak/>
        <w:t xml:space="preserve">Moving to the next phase of analysis, I used </w:t>
      </w:r>
      <w:proofErr w:type="spellStart"/>
      <w:r>
        <w:rPr>
          <w:sz w:val="32"/>
          <w:szCs w:val="32"/>
        </w:rPr>
        <w:t>procmon</w:t>
      </w:r>
      <w:proofErr w:type="spellEnd"/>
      <w:r>
        <w:rPr>
          <w:sz w:val="32"/>
          <w:szCs w:val="32"/>
        </w:rPr>
        <w:t xml:space="preserve"> and found the following :</w:t>
      </w:r>
    </w:p>
    <w:p w:rsidR="00600DC2" w:rsidRDefault="00600DC2" w:rsidP="00B534A3">
      <w:pPr>
        <w:rPr>
          <w:sz w:val="32"/>
          <w:szCs w:val="32"/>
        </w:rPr>
      </w:pPr>
    </w:p>
    <w:p w:rsidR="00600DC2" w:rsidRDefault="00600DC2" w:rsidP="00B534A3">
      <w:pPr>
        <w:rPr>
          <w:sz w:val="32"/>
          <w:szCs w:val="32"/>
        </w:rPr>
      </w:pPr>
      <w:r>
        <w:rPr>
          <w:sz w:val="32"/>
          <w:szCs w:val="32"/>
        </w:rPr>
        <w:t xml:space="preserve">The </w:t>
      </w:r>
      <w:proofErr w:type="spellStart"/>
      <w:r>
        <w:rPr>
          <w:sz w:val="32"/>
          <w:szCs w:val="32"/>
        </w:rPr>
        <w:t>ransomware</w:t>
      </w:r>
      <w:proofErr w:type="spellEnd"/>
      <w:r>
        <w:rPr>
          <w:sz w:val="32"/>
          <w:szCs w:val="32"/>
        </w:rPr>
        <w:t xml:space="preserve"> spawns a new executable payload and write to the directory “c:\Windows\tasksche.exe” as show below :</w:t>
      </w:r>
    </w:p>
    <w:p w:rsidR="00600DC2" w:rsidRDefault="00600DC2" w:rsidP="00B534A3">
      <w:pPr>
        <w:rPr>
          <w:sz w:val="32"/>
          <w:szCs w:val="32"/>
        </w:rPr>
      </w:pPr>
    </w:p>
    <w:p w:rsidR="00600DC2" w:rsidRDefault="00600DC2" w:rsidP="00B534A3">
      <w:pPr>
        <w:rPr>
          <w:sz w:val="32"/>
          <w:szCs w:val="32"/>
        </w:rPr>
      </w:pPr>
      <w:r>
        <w:rPr>
          <w:noProof/>
          <w:sz w:val="32"/>
          <w:szCs w:val="32"/>
        </w:rPr>
        <w:drawing>
          <wp:inline distT="0" distB="0" distL="0" distR="0">
            <wp:extent cx="5937993" cy="337566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namin host ioc.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78848"/>
                    </a:xfrm>
                    <a:prstGeom prst="rect">
                      <a:avLst/>
                    </a:prstGeom>
                  </pic:spPr>
                </pic:pic>
              </a:graphicData>
            </a:graphic>
          </wp:inline>
        </w:drawing>
      </w:r>
    </w:p>
    <w:p w:rsidR="002B0FFA" w:rsidRDefault="002B0FFA" w:rsidP="00B534A3">
      <w:pPr>
        <w:rPr>
          <w:sz w:val="32"/>
          <w:szCs w:val="32"/>
        </w:rPr>
      </w:pPr>
    </w:p>
    <w:p w:rsidR="002B0FFA" w:rsidRDefault="002B0FFA" w:rsidP="00B534A3">
      <w:pPr>
        <w:rPr>
          <w:sz w:val="32"/>
          <w:szCs w:val="32"/>
        </w:rPr>
      </w:pPr>
      <w:r>
        <w:rPr>
          <w:noProof/>
          <w:sz w:val="32"/>
          <w:szCs w:val="32"/>
        </w:rPr>
        <w:lastRenderedPageBreak/>
        <w:drawing>
          <wp:inline distT="0" distB="0" distL="0" distR="0">
            <wp:extent cx="5943600" cy="41630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namic host ioc 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63060"/>
                    </a:xfrm>
                    <a:prstGeom prst="rect">
                      <a:avLst/>
                    </a:prstGeom>
                  </pic:spPr>
                </pic:pic>
              </a:graphicData>
            </a:graphic>
          </wp:inline>
        </w:drawing>
      </w:r>
    </w:p>
    <w:p w:rsidR="002B0FFA" w:rsidRDefault="002B0FFA" w:rsidP="00B534A3">
      <w:pPr>
        <w:rPr>
          <w:sz w:val="32"/>
          <w:szCs w:val="32"/>
        </w:rPr>
      </w:pPr>
    </w:p>
    <w:p w:rsidR="002B0FFA" w:rsidRDefault="002B0FFA" w:rsidP="002B0FFA">
      <w:pPr>
        <w:rPr>
          <w:sz w:val="32"/>
          <w:szCs w:val="32"/>
        </w:rPr>
      </w:pPr>
      <w:r>
        <w:rPr>
          <w:sz w:val="32"/>
          <w:szCs w:val="32"/>
        </w:rPr>
        <w:t xml:space="preserve">The </w:t>
      </w:r>
      <w:proofErr w:type="spellStart"/>
      <w:r>
        <w:rPr>
          <w:sz w:val="32"/>
          <w:szCs w:val="32"/>
        </w:rPr>
        <w:t>ransomware</w:t>
      </w:r>
      <w:proofErr w:type="spellEnd"/>
      <w:r>
        <w:rPr>
          <w:sz w:val="32"/>
          <w:szCs w:val="32"/>
        </w:rPr>
        <w:t xml:space="preserve"> created a staging area in a strange file name hidden in the directory “c:\program\” as show below :</w:t>
      </w:r>
    </w:p>
    <w:p w:rsidR="002B0FFA" w:rsidRDefault="002B0FFA" w:rsidP="002B0FFA">
      <w:pPr>
        <w:rPr>
          <w:sz w:val="32"/>
          <w:szCs w:val="32"/>
        </w:rPr>
      </w:pPr>
    </w:p>
    <w:p w:rsidR="002B0FFA" w:rsidRDefault="002B0FFA" w:rsidP="002B0FFA">
      <w:pPr>
        <w:rPr>
          <w:sz w:val="32"/>
          <w:szCs w:val="32"/>
        </w:rPr>
      </w:pPr>
      <w:r>
        <w:rPr>
          <w:noProof/>
          <w:sz w:val="32"/>
          <w:szCs w:val="32"/>
        </w:rPr>
        <w:lastRenderedPageBreak/>
        <w:drawing>
          <wp:inline distT="0" distB="0" distL="0" distR="0">
            <wp:extent cx="6293224" cy="31546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namic host ioc 3.png"/>
                    <pic:cNvPicPr/>
                  </pic:nvPicPr>
                  <pic:blipFill>
                    <a:blip r:embed="rId28">
                      <a:extLst>
                        <a:ext uri="{28A0092B-C50C-407E-A947-70E740481C1C}">
                          <a14:useLocalDpi xmlns:a14="http://schemas.microsoft.com/office/drawing/2010/main" val="0"/>
                        </a:ext>
                      </a:extLst>
                    </a:blip>
                    <a:stretch>
                      <a:fillRect/>
                    </a:stretch>
                  </pic:blipFill>
                  <pic:spPr>
                    <a:xfrm>
                      <a:off x="0" y="0"/>
                      <a:ext cx="6293224" cy="3154680"/>
                    </a:xfrm>
                    <a:prstGeom prst="rect">
                      <a:avLst/>
                    </a:prstGeom>
                  </pic:spPr>
                </pic:pic>
              </a:graphicData>
            </a:graphic>
          </wp:inline>
        </w:drawing>
      </w:r>
    </w:p>
    <w:p w:rsidR="002B0FFA" w:rsidRDefault="002B0FFA" w:rsidP="002B0FFA">
      <w:pPr>
        <w:rPr>
          <w:sz w:val="32"/>
          <w:szCs w:val="32"/>
        </w:rPr>
      </w:pPr>
    </w:p>
    <w:p w:rsidR="002B0FFA" w:rsidRDefault="002B0FFA" w:rsidP="002B0FFA">
      <w:pPr>
        <w:rPr>
          <w:noProof/>
          <w:sz w:val="32"/>
          <w:szCs w:val="32"/>
        </w:rPr>
      </w:pPr>
      <w:r>
        <w:rPr>
          <w:noProof/>
          <w:sz w:val="32"/>
          <w:szCs w:val="32"/>
        </w:rPr>
        <w:t>In task manager we can find that a proccess name identical to that of the file found in the directory above, that most likely used as a persistence method for the payload :</w:t>
      </w:r>
    </w:p>
    <w:p w:rsidR="002B0FFA" w:rsidRDefault="002B0FFA" w:rsidP="002B0FFA">
      <w:pPr>
        <w:rPr>
          <w:noProof/>
          <w:sz w:val="32"/>
          <w:szCs w:val="32"/>
        </w:rPr>
      </w:pPr>
    </w:p>
    <w:p w:rsidR="002B0FFA" w:rsidRDefault="002B0FFA" w:rsidP="002B0FFA">
      <w:pPr>
        <w:rPr>
          <w:noProof/>
          <w:sz w:val="32"/>
          <w:szCs w:val="32"/>
        </w:rPr>
      </w:pPr>
      <w:r>
        <w:rPr>
          <w:noProof/>
          <w:sz w:val="32"/>
          <w:szCs w:val="32"/>
        </w:rPr>
        <w:drawing>
          <wp:inline distT="0" distB="0" distL="0" distR="0">
            <wp:extent cx="4210964" cy="2926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namic host ioc 4 task manager.png"/>
                    <pic:cNvPicPr/>
                  </pic:nvPicPr>
                  <pic:blipFill>
                    <a:blip r:embed="rId29">
                      <a:extLst>
                        <a:ext uri="{28A0092B-C50C-407E-A947-70E740481C1C}">
                          <a14:useLocalDpi xmlns:a14="http://schemas.microsoft.com/office/drawing/2010/main" val="0"/>
                        </a:ext>
                      </a:extLst>
                    </a:blip>
                    <a:stretch>
                      <a:fillRect/>
                    </a:stretch>
                  </pic:blipFill>
                  <pic:spPr>
                    <a:xfrm>
                      <a:off x="0" y="0"/>
                      <a:ext cx="4213271" cy="2927683"/>
                    </a:xfrm>
                    <a:prstGeom prst="rect">
                      <a:avLst/>
                    </a:prstGeom>
                  </pic:spPr>
                </pic:pic>
              </a:graphicData>
            </a:graphic>
          </wp:inline>
        </w:drawing>
      </w:r>
    </w:p>
    <w:p w:rsidR="002B0FFA" w:rsidRDefault="0007164F" w:rsidP="002B0FFA">
      <w:pPr>
        <w:rPr>
          <w:sz w:val="40"/>
          <w:szCs w:val="40"/>
          <w:u w:val="single"/>
        </w:rPr>
      </w:pPr>
      <w:r w:rsidRPr="0007164F">
        <w:rPr>
          <w:sz w:val="40"/>
          <w:szCs w:val="40"/>
          <w:u w:val="single"/>
        </w:rPr>
        <w:lastRenderedPageBreak/>
        <w:t>Advanced Static Analysis:</w:t>
      </w:r>
    </w:p>
    <w:p w:rsidR="0007164F" w:rsidRDefault="0007164F" w:rsidP="002B0FFA">
      <w:pPr>
        <w:rPr>
          <w:sz w:val="40"/>
          <w:szCs w:val="40"/>
          <w:u w:val="single"/>
        </w:rPr>
      </w:pPr>
    </w:p>
    <w:p w:rsidR="0007164F" w:rsidRDefault="00B063E1" w:rsidP="002B0FFA">
      <w:pPr>
        <w:rPr>
          <w:sz w:val="32"/>
          <w:szCs w:val="32"/>
        </w:rPr>
      </w:pPr>
      <w:r>
        <w:rPr>
          <w:sz w:val="32"/>
          <w:szCs w:val="32"/>
        </w:rPr>
        <w:t>In the next phase, I used cutter for analysis and here are the findings :</w:t>
      </w:r>
    </w:p>
    <w:p w:rsidR="00B063E1" w:rsidRDefault="00B063E1" w:rsidP="002B0FFA">
      <w:pPr>
        <w:rPr>
          <w:sz w:val="32"/>
          <w:szCs w:val="32"/>
        </w:rPr>
      </w:pPr>
    </w:p>
    <w:p w:rsidR="00B063E1" w:rsidRDefault="00B063E1" w:rsidP="002B0FFA">
      <w:pPr>
        <w:rPr>
          <w:sz w:val="32"/>
          <w:szCs w:val="32"/>
        </w:rPr>
      </w:pPr>
      <w:r>
        <w:rPr>
          <w:sz w:val="32"/>
          <w:szCs w:val="32"/>
        </w:rPr>
        <w:t xml:space="preserve">The </w:t>
      </w:r>
      <w:proofErr w:type="spellStart"/>
      <w:r>
        <w:rPr>
          <w:sz w:val="32"/>
          <w:szCs w:val="32"/>
        </w:rPr>
        <w:t>ransomware</w:t>
      </w:r>
      <w:proofErr w:type="spellEnd"/>
      <w:r>
        <w:rPr>
          <w:sz w:val="32"/>
          <w:szCs w:val="32"/>
        </w:rPr>
        <w:t xml:space="preserve"> used various API calls to try connecting to the URL, found in the dynamic analysis above, follow along in cutter I found that the payload calls The API “</w:t>
      </w:r>
      <w:proofErr w:type="spellStart"/>
      <w:r>
        <w:rPr>
          <w:sz w:val="32"/>
          <w:szCs w:val="32"/>
        </w:rPr>
        <w:t>InternetOpenUrlA</w:t>
      </w:r>
      <w:proofErr w:type="spellEnd"/>
      <w:r>
        <w:rPr>
          <w:sz w:val="32"/>
          <w:szCs w:val="32"/>
        </w:rPr>
        <w:t xml:space="preserve">” with the </w:t>
      </w:r>
      <w:proofErr w:type="spellStart"/>
      <w:r>
        <w:rPr>
          <w:sz w:val="32"/>
          <w:szCs w:val="32"/>
        </w:rPr>
        <w:t>esi</w:t>
      </w:r>
      <w:proofErr w:type="spellEnd"/>
      <w:r>
        <w:rPr>
          <w:sz w:val="32"/>
          <w:szCs w:val="32"/>
        </w:rPr>
        <w:t xml:space="preserve"> register pushed into the stack containing the </w:t>
      </w:r>
      <w:proofErr w:type="spellStart"/>
      <w:r>
        <w:rPr>
          <w:sz w:val="32"/>
          <w:szCs w:val="32"/>
        </w:rPr>
        <w:t>url</w:t>
      </w:r>
      <w:proofErr w:type="spellEnd"/>
      <w:r>
        <w:rPr>
          <w:sz w:val="32"/>
          <w:szCs w:val="32"/>
        </w:rPr>
        <w:t xml:space="preserve"> right before the call, as the </w:t>
      </w:r>
      <w:proofErr w:type="spellStart"/>
      <w:r>
        <w:rPr>
          <w:sz w:val="32"/>
          <w:szCs w:val="32"/>
        </w:rPr>
        <w:t>url</w:t>
      </w:r>
      <w:proofErr w:type="spellEnd"/>
      <w:r>
        <w:rPr>
          <w:sz w:val="32"/>
          <w:szCs w:val="32"/>
        </w:rPr>
        <w:t xml:space="preserve"> stored in the </w:t>
      </w:r>
      <w:proofErr w:type="spellStart"/>
      <w:r>
        <w:rPr>
          <w:sz w:val="32"/>
          <w:szCs w:val="32"/>
        </w:rPr>
        <w:t>esi</w:t>
      </w:r>
      <w:proofErr w:type="spellEnd"/>
      <w:r>
        <w:rPr>
          <w:sz w:val="32"/>
          <w:szCs w:val="32"/>
        </w:rPr>
        <w:t xml:space="preserve"> register used as parameter for the </w:t>
      </w:r>
      <w:proofErr w:type="spellStart"/>
      <w:r>
        <w:rPr>
          <w:sz w:val="32"/>
          <w:szCs w:val="32"/>
        </w:rPr>
        <w:t>api</w:t>
      </w:r>
      <w:proofErr w:type="spellEnd"/>
      <w:r>
        <w:rPr>
          <w:sz w:val="32"/>
          <w:szCs w:val="32"/>
        </w:rPr>
        <w:t xml:space="preserve"> call.</w:t>
      </w:r>
    </w:p>
    <w:p w:rsidR="00B063E1" w:rsidRDefault="00B063E1" w:rsidP="002B0FFA">
      <w:pPr>
        <w:rPr>
          <w:sz w:val="32"/>
          <w:szCs w:val="32"/>
        </w:rPr>
      </w:pPr>
    </w:p>
    <w:p w:rsidR="00B063E1" w:rsidRPr="0007164F" w:rsidRDefault="00B063E1" w:rsidP="002B0FFA">
      <w:pPr>
        <w:rPr>
          <w:sz w:val="32"/>
          <w:szCs w:val="32"/>
        </w:rPr>
      </w:pPr>
      <w:r>
        <w:rPr>
          <w:noProof/>
          <w:sz w:val="32"/>
          <w:szCs w:val="32"/>
        </w:rPr>
        <w:drawing>
          <wp:inline distT="0" distB="0" distL="0" distR="0">
            <wp:extent cx="6294120" cy="3162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d static cutter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94848" cy="3162666"/>
                    </a:xfrm>
                    <a:prstGeom prst="rect">
                      <a:avLst/>
                    </a:prstGeom>
                  </pic:spPr>
                </pic:pic>
              </a:graphicData>
            </a:graphic>
          </wp:inline>
        </w:drawing>
      </w:r>
    </w:p>
    <w:p w:rsidR="002B0FFA" w:rsidRDefault="002B0FFA" w:rsidP="002B0FFA">
      <w:pPr>
        <w:rPr>
          <w:sz w:val="32"/>
          <w:szCs w:val="32"/>
        </w:rPr>
      </w:pPr>
    </w:p>
    <w:p w:rsidR="00B063E1" w:rsidRDefault="00B063E1" w:rsidP="002B0FFA">
      <w:pPr>
        <w:rPr>
          <w:sz w:val="32"/>
          <w:szCs w:val="32"/>
        </w:rPr>
      </w:pPr>
      <w:r>
        <w:rPr>
          <w:sz w:val="32"/>
          <w:szCs w:val="32"/>
        </w:rPr>
        <w:t xml:space="preserve">The result of the API call is then stored in </w:t>
      </w:r>
      <w:proofErr w:type="spellStart"/>
      <w:r>
        <w:rPr>
          <w:sz w:val="32"/>
          <w:szCs w:val="32"/>
        </w:rPr>
        <w:t>eax</w:t>
      </w:r>
      <w:proofErr w:type="spellEnd"/>
      <w:r>
        <w:rPr>
          <w:sz w:val="32"/>
          <w:szCs w:val="32"/>
        </w:rPr>
        <w:t xml:space="preserve"> register and then moved to </w:t>
      </w:r>
      <w:proofErr w:type="spellStart"/>
      <w:r>
        <w:rPr>
          <w:sz w:val="32"/>
          <w:szCs w:val="32"/>
        </w:rPr>
        <w:t>edi</w:t>
      </w:r>
      <w:proofErr w:type="spellEnd"/>
      <w:r>
        <w:rPr>
          <w:sz w:val="32"/>
          <w:szCs w:val="32"/>
        </w:rPr>
        <w:t xml:space="preserve"> register, so the register can be tested against itself to store the </w:t>
      </w:r>
      <w:r>
        <w:rPr>
          <w:sz w:val="32"/>
          <w:szCs w:val="32"/>
        </w:rPr>
        <w:lastRenderedPageBreak/>
        <w:t>result in zero flag and decide to which set of instructions the program will go to using the instruction “</w:t>
      </w:r>
      <w:proofErr w:type="spellStart"/>
      <w:r>
        <w:rPr>
          <w:sz w:val="32"/>
          <w:szCs w:val="32"/>
        </w:rPr>
        <w:t>jne</w:t>
      </w:r>
      <w:proofErr w:type="spellEnd"/>
      <w:r>
        <w:rPr>
          <w:sz w:val="32"/>
          <w:szCs w:val="32"/>
        </w:rPr>
        <w:t>” :</w:t>
      </w:r>
    </w:p>
    <w:p w:rsidR="00B063E1" w:rsidRDefault="00B063E1" w:rsidP="002B0FFA">
      <w:pPr>
        <w:rPr>
          <w:sz w:val="32"/>
          <w:szCs w:val="32"/>
        </w:rPr>
      </w:pPr>
    </w:p>
    <w:p w:rsidR="00B063E1" w:rsidRDefault="00B063E1" w:rsidP="002B0FFA">
      <w:pPr>
        <w:rPr>
          <w:sz w:val="32"/>
          <w:szCs w:val="32"/>
        </w:rPr>
      </w:pPr>
      <w:r>
        <w:rPr>
          <w:noProof/>
          <w:sz w:val="32"/>
          <w:szCs w:val="32"/>
        </w:rPr>
        <w:drawing>
          <wp:inline distT="0" distB="0" distL="0" distR="0">
            <wp:extent cx="6362513" cy="336042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d static cutter 2.png"/>
                    <pic:cNvPicPr/>
                  </pic:nvPicPr>
                  <pic:blipFill>
                    <a:blip r:embed="rId31">
                      <a:extLst>
                        <a:ext uri="{28A0092B-C50C-407E-A947-70E740481C1C}">
                          <a14:useLocalDpi xmlns:a14="http://schemas.microsoft.com/office/drawing/2010/main" val="0"/>
                        </a:ext>
                      </a:extLst>
                    </a:blip>
                    <a:stretch>
                      <a:fillRect/>
                    </a:stretch>
                  </pic:blipFill>
                  <pic:spPr>
                    <a:xfrm>
                      <a:off x="0" y="0"/>
                      <a:ext cx="6370797" cy="3364795"/>
                    </a:xfrm>
                    <a:prstGeom prst="rect">
                      <a:avLst/>
                    </a:prstGeom>
                  </pic:spPr>
                </pic:pic>
              </a:graphicData>
            </a:graphic>
          </wp:inline>
        </w:drawing>
      </w:r>
    </w:p>
    <w:p w:rsidR="00B063E1" w:rsidRDefault="00B063E1" w:rsidP="002B0FFA">
      <w:pPr>
        <w:rPr>
          <w:sz w:val="32"/>
          <w:szCs w:val="32"/>
        </w:rPr>
      </w:pPr>
    </w:p>
    <w:p w:rsidR="00B063E1" w:rsidRDefault="00933CF8" w:rsidP="002B0FFA">
      <w:pPr>
        <w:rPr>
          <w:sz w:val="32"/>
          <w:szCs w:val="32"/>
        </w:rPr>
      </w:pPr>
      <w:r>
        <w:rPr>
          <w:sz w:val="32"/>
          <w:szCs w:val="32"/>
        </w:rPr>
        <w:t xml:space="preserve">If the program connected to the malicious domain the zero flag will be 1 and so the jump go the address specified in the instruction and will not encrypt the </w:t>
      </w:r>
      <w:proofErr w:type="spellStart"/>
      <w:r>
        <w:rPr>
          <w:sz w:val="32"/>
          <w:szCs w:val="32"/>
        </w:rPr>
        <w:t>the</w:t>
      </w:r>
      <w:proofErr w:type="spellEnd"/>
      <w:r>
        <w:rPr>
          <w:sz w:val="32"/>
          <w:szCs w:val="32"/>
        </w:rPr>
        <w:t xml:space="preserve"> files on the system, otherwise it go the left hand side set of instructions to begin its encryption process, calling the function “fcn.00408090” :</w:t>
      </w:r>
    </w:p>
    <w:p w:rsidR="00933CF8" w:rsidRDefault="00933CF8" w:rsidP="002B0FFA">
      <w:pPr>
        <w:rPr>
          <w:sz w:val="32"/>
          <w:szCs w:val="32"/>
        </w:rPr>
      </w:pPr>
    </w:p>
    <w:p w:rsidR="00933CF8" w:rsidRDefault="00933CF8" w:rsidP="002B0FFA">
      <w:pPr>
        <w:rPr>
          <w:sz w:val="32"/>
          <w:szCs w:val="32"/>
        </w:rPr>
      </w:pPr>
      <w:r>
        <w:rPr>
          <w:noProof/>
          <w:sz w:val="32"/>
          <w:szCs w:val="32"/>
        </w:rPr>
        <w:lastRenderedPageBreak/>
        <w:drawing>
          <wp:inline distT="0" distB="0" distL="0" distR="0">
            <wp:extent cx="6779506" cy="35585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d static cutter 3.png"/>
                    <pic:cNvPicPr/>
                  </pic:nvPicPr>
                  <pic:blipFill>
                    <a:blip r:embed="rId32">
                      <a:extLst>
                        <a:ext uri="{28A0092B-C50C-407E-A947-70E740481C1C}">
                          <a14:useLocalDpi xmlns:a14="http://schemas.microsoft.com/office/drawing/2010/main" val="0"/>
                        </a:ext>
                      </a:extLst>
                    </a:blip>
                    <a:stretch>
                      <a:fillRect/>
                    </a:stretch>
                  </pic:blipFill>
                  <pic:spPr>
                    <a:xfrm>
                      <a:off x="0" y="0"/>
                      <a:ext cx="6788209" cy="3563108"/>
                    </a:xfrm>
                    <a:prstGeom prst="rect">
                      <a:avLst/>
                    </a:prstGeom>
                  </pic:spPr>
                </pic:pic>
              </a:graphicData>
            </a:graphic>
          </wp:inline>
        </w:drawing>
      </w:r>
    </w:p>
    <w:p w:rsidR="00600DC2" w:rsidRDefault="00600DC2" w:rsidP="00B534A3">
      <w:pPr>
        <w:rPr>
          <w:sz w:val="32"/>
          <w:szCs w:val="32"/>
        </w:rPr>
      </w:pPr>
    </w:p>
    <w:p w:rsidR="00933CF8" w:rsidRPr="007A7C93" w:rsidRDefault="007A7C93" w:rsidP="00B534A3">
      <w:pPr>
        <w:rPr>
          <w:sz w:val="40"/>
          <w:szCs w:val="40"/>
          <w:u w:val="single"/>
        </w:rPr>
      </w:pPr>
      <w:r w:rsidRPr="007A7C93">
        <w:rPr>
          <w:sz w:val="40"/>
          <w:szCs w:val="40"/>
          <w:u w:val="single"/>
        </w:rPr>
        <w:t>Advanced Dynamic Analysis :</w:t>
      </w:r>
    </w:p>
    <w:p w:rsidR="007A7C93" w:rsidRDefault="007A7C93" w:rsidP="00B534A3">
      <w:pPr>
        <w:rPr>
          <w:sz w:val="40"/>
          <w:szCs w:val="40"/>
        </w:rPr>
      </w:pPr>
    </w:p>
    <w:p w:rsidR="007A7C93" w:rsidRDefault="007A7C93" w:rsidP="00B534A3">
      <w:pPr>
        <w:rPr>
          <w:sz w:val="32"/>
          <w:szCs w:val="32"/>
        </w:rPr>
      </w:pPr>
      <w:r>
        <w:rPr>
          <w:sz w:val="32"/>
          <w:szCs w:val="32"/>
        </w:rPr>
        <w:t xml:space="preserve">By using debugger we can see that the same process take place by with the ability to change the content of the registers and flags on the right hand side so we can initiate our internet server , </w:t>
      </w:r>
      <w:proofErr w:type="spellStart"/>
      <w:r>
        <w:rPr>
          <w:sz w:val="32"/>
          <w:szCs w:val="32"/>
        </w:rPr>
        <w:t>inetsim</w:t>
      </w:r>
      <w:proofErr w:type="spellEnd"/>
      <w:r>
        <w:rPr>
          <w:sz w:val="32"/>
          <w:szCs w:val="32"/>
        </w:rPr>
        <w:t xml:space="preserve"> , and change the </w:t>
      </w:r>
      <w:proofErr w:type="spellStart"/>
      <w:r>
        <w:rPr>
          <w:sz w:val="32"/>
          <w:szCs w:val="32"/>
        </w:rPr>
        <w:t>zf</w:t>
      </w:r>
      <w:proofErr w:type="spellEnd"/>
      <w:r>
        <w:rPr>
          <w:sz w:val="32"/>
          <w:szCs w:val="32"/>
        </w:rPr>
        <w:t xml:space="preserve"> , zero flag , to zero let the </w:t>
      </w:r>
      <w:proofErr w:type="spellStart"/>
      <w:r>
        <w:rPr>
          <w:sz w:val="32"/>
          <w:szCs w:val="32"/>
        </w:rPr>
        <w:t>ransomware</w:t>
      </w:r>
      <w:proofErr w:type="spellEnd"/>
      <w:r>
        <w:rPr>
          <w:sz w:val="32"/>
          <w:szCs w:val="32"/>
        </w:rPr>
        <w:t xml:space="preserve"> initiate its process of encryption:</w:t>
      </w:r>
    </w:p>
    <w:p w:rsidR="007A7C93" w:rsidRDefault="007A7C93" w:rsidP="00B534A3">
      <w:pPr>
        <w:rPr>
          <w:sz w:val="32"/>
          <w:szCs w:val="32"/>
        </w:rPr>
      </w:pPr>
      <w:r>
        <w:rPr>
          <w:noProof/>
          <w:sz w:val="32"/>
          <w:szCs w:val="32"/>
        </w:rPr>
        <w:lastRenderedPageBreak/>
        <w:drawing>
          <wp:inline distT="0" distB="0" distL="0" distR="0">
            <wp:extent cx="6445455" cy="36042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d dynamic debbuger 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48398" cy="3605906"/>
                    </a:xfrm>
                    <a:prstGeom prst="rect">
                      <a:avLst/>
                    </a:prstGeom>
                  </pic:spPr>
                </pic:pic>
              </a:graphicData>
            </a:graphic>
          </wp:inline>
        </w:drawing>
      </w:r>
    </w:p>
    <w:p w:rsidR="007A7C93" w:rsidRDefault="007A7C93" w:rsidP="00B534A3">
      <w:pPr>
        <w:rPr>
          <w:sz w:val="32"/>
          <w:szCs w:val="32"/>
        </w:rPr>
      </w:pPr>
    </w:p>
    <w:p w:rsidR="007A7C93" w:rsidRPr="007A7C93" w:rsidRDefault="007A7C93" w:rsidP="00B534A3">
      <w:pPr>
        <w:rPr>
          <w:sz w:val="32"/>
          <w:szCs w:val="32"/>
        </w:rPr>
      </w:pPr>
      <w:r>
        <w:rPr>
          <w:noProof/>
          <w:sz w:val="32"/>
          <w:szCs w:val="32"/>
        </w:rPr>
        <w:drawing>
          <wp:inline distT="0" distB="0" distL="0" distR="0">
            <wp:extent cx="6552935" cy="3078339"/>
            <wp:effectExtent l="0" t="0" r="63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d dynamic debbuger 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52935" cy="3078339"/>
                    </a:xfrm>
                    <a:prstGeom prst="rect">
                      <a:avLst/>
                    </a:prstGeom>
                  </pic:spPr>
                </pic:pic>
              </a:graphicData>
            </a:graphic>
          </wp:inline>
        </w:drawing>
      </w:r>
    </w:p>
    <w:p w:rsidR="00600DC2" w:rsidRDefault="00600DC2" w:rsidP="00B534A3">
      <w:pPr>
        <w:rPr>
          <w:sz w:val="32"/>
          <w:szCs w:val="32"/>
        </w:rPr>
      </w:pPr>
    </w:p>
    <w:p w:rsidR="007A7C93" w:rsidRDefault="007A7C93" w:rsidP="00B534A3">
      <w:pPr>
        <w:rPr>
          <w:sz w:val="32"/>
          <w:szCs w:val="32"/>
        </w:rPr>
      </w:pPr>
    </w:p>
    <w:p w:rsidR="007A7C93" w:rsidRDefault="007A7C93" w:rsidP="00B534A3">
      <w:pPr>
        <w:rPr>
          <w:b/>
          <w:bCs/>
          <w:sz w:val="40"/>
          <w:szCs w:val="40"/>
        </w:rPr>
      </w:pPr>
      <w:r w:rsidRPr="007A7C93">
        <w:rPr>
          <w:b/>
          <w:bCs/>
          <w:sz w:val="40"/>
          <w:szCs w:val="40"/>
        </w:rPr>
        <w:lastRenderedPageBreak/>
        <w:t>Appendices</w:t>
      </w:r>
      <w:r>
        <w:rPr>
          <w:b/>
          <w:bCs/>
          <w:sz w:val="40"/>
          <w:szCs w:val="40"/>
        </w:rPr>
        <w:t>:</w:t>
      </w:r>
    </w:p>
    <w:p w:rsidR="007A7C93" w:rsidRDefault="007A7C93" w:rsidP="00B534A3">
      <w:pPr>
        <w:rPr>
          <w:b/>
          <w:bCs/>
          <w:sz w:val="40"/>
          <w:szCs w:val="40"/>
        </w:rPr>
      </w:pPr>
    </w:p>
    <w:p w:rsidR="007A7C93" w:rsidRPr="007A7C93" w:rsidRDefault="007A7C93" w:rsidP="00B534A3">
      <w:pPr>
        <w:rPr>
          <w:b/>
          <w:bCs/>
          <w:sz w:val="40"/>
          <w:szCs w:val="40"/>
        </w:rPr>
      </w:pPr>
      <w:r>
        <w:rPr>
          <w:b/>
          <w:bCs/>
          <w:noProof/>
          <w:sz w:val="40"/>
          <w:szCs w:val="40"/>
        </w:rPr>
        <w:drawing>
          <wp:inline distT="0" distB="0" distL="0" distR="0">
            <wp:extent cx="5943600" cy="39643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5-26 125227.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64305"/>
                    </a:xfrm>
                    <a:prstGeom prst="rect">
                      <a:avLst/>
                    </a:prstGeom>
                  </pic:spPr>
                </pic:pic>
              </a:graphicData>
            </a:graphic>
          </wp:inline>
        </w:drawing>
      </w:r>
      <w:bookmarkStart w:id="0" w:name="_GoBack"/>
      <w:bookmarkEnd w:id="0"/>
    </w:p>
    <w:sectPr w:rsidR="007A7C93" w:rsidRPr="007A7C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Medium">
    <w:altName w:val="Courier New"/>
    <w:charset w:val="00"/>
    <w:family w:val="auto"/>
    <w:pitch w:val="variable"/>
    <w:sig w:usb0="00000001" w:usb1="00000003"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2930"/>
    <w:rsid w:val="00014A9A"/>
    <w:rsid w:val="0007164F"/>
    <w:rsid w:val="001C2930"/>
    <w:rsid w:val="001F1234"/>
    <w:rsid w:val="002B0FFA"/>
    <w:rsid w:val="004C2A71"/>
    <w:rsid w:val="00531F08"/>
    <w:rsid w:val="005E3434"/>
    <w:rsid w:val="00600DC2"/>
    <w:rsid w:val="007A7C93"/>
    <w:rsid w:val="00931C0F"/>
    <w:rsid w:val="00933CF8"/>
    <w:rsid w:val="00B063E1"/>
    <w:rsid w:val="00B37E8C"/>
    <w:rsid w:val="00B534A3"/>
    <w:rsid w:val="00C955F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C29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2930"/>
    <w:rPr>
      <w:rFonts w:ascii="Tahoma" w:hAnsi="Tahoma" w:cs="Tahoma"/>
      <w:sz w:val="16"/>
      <w:szCs w:val="16"/>
    </w:rPr>
  </w:style>
  <w:style w:type="table" w:styleId="TableGrid">
    <w:name w:val="Table Grid"/>
    <w:basedOn w:val="TableNormal"/>
    <w:uiPriority w:val="59"/>
    <w:rsid w:val="001C29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955F9"/>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C29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2930"/>
    <w:rPr>
      <w:rFonts w:ascii="Tahoma" w:hAnsi="Tahoma" w:cs="Tahoma"/>
      <w:sz w:val="16"/>
      <w:szCs w:val="16"/>
    </w:rPr>
  </w:style>
  <w:style w:type="table" w:styleId="TableGrid">
    <w:name w:val="Table Grid"/>
    <w:basedOn w:val="TableNormal"/>
    <w:uiPriority w:val="59"/>
    <w:rsid w:val="001C29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955F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809280">
      <w:bodyDiv w:val="1"/>
      <w:marLeft w:val="0"/>
      <w:marRight w:val="0"/>
      <w:marTop w:val="0"/>
      <w:marBottom w:val="0"/>
      <w:divBdr>
        <w:top w:val="none" w:sz="0" w:space="0" w:color="auto"/>
        <w:left w:val="none" w:sz="0" w:space="0" w:color="auto"/>
        <w:bottom w:val="none" w:sz="0" w:space="0" w:color="auto"/>
        <w:right w:val="none" w:sz="0" w:space="0" w:color="auto"/>
      </w:divBdr>
    </w:div>
    <w:div w:id="1618102101">
      <w:bodyDiv w:val="1"/>
      <w:marLeft w:val="0"/>
      <w:marRight w:val="0"/>
      <w:marTop w:val="0"/>
      <w:marBottom w:val="0"/>
      <w:divBdr>
        <w:top w:val="none" w:sz="0" w:space="0" w:color="auto"/>
        <w:left w:val="none" w:sz="0" w:space="0" w:color="auto"/>
        <w:bottom w:val="none" w:sz="0" w:space="0" w:color="auto"/>
        <w:right w:val="none" w:sz="0" w:space="0" w:color="auto"/>
      </w:divBdr>
    </w:div>
    <w:div w:id="2121870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111</TotalTime>
  <Pages>23</Pages>
  <Words>743</Words>
  <Characters>4240</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EL.DAWLIA</dc:creator>
  <cp:lastModifiedBy>EL.DAWLIA</cp:lastModifiedBy>
  <cp:revision>4</cp:revision>
  <dcterms:created xsi:type="dcterms:W3CDTF">2024-05-26T09:54:00Z</dcterms:created>
  <dcterms:modified xsi:type="dcterms:W3CDTF">2024-05-26T11:49:00Z</dcterms:modified>
</cp:coreProperties>
</file>